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C1" w:rsidRDefault="002F1DC1" w:rsidP="002F1DC1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ОШ''13.октобар''</w:t>
      </w:r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Ћуприја</w:t>
      </w:r>
    </w:p>
    <w:p w:rsidR="002F1DC1" w:rsidRDefault="002F1DC1" w:rsidP="002F1DC1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Дел.бр. 01-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1642</w:t>
      </w:r>
    </w:p>
    <w:p w:rsidR="002F1DC1" w:rsidRPr="002F1DC1" w:rsidRDefault="002F1DC1" w:rsidP="002F1DC1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Датум: 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07.11.2016.год.</w:t>
      </w:r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На основу члана 24.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ст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a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в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4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Закона о раду („Службени гласник РС“, бр. 24/2005, 61/2005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54/2009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 32/2013, 75/2014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члана 62.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став 3. тачка 16) Закона о основама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истема образовања и васпитања (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„ Службени гласник РС, бр. 72/2009, 52/2011, 55/2013, 68/2015) и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члана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36. став 1. тачка 19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)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Статута Основне школе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13.октобар</w:t>
      </w:r>
      <w:r w:rsidR="0051277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“ у Ћуприји, 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512779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 школе доноси</w:t>
      </w:r>
    </w:p>
    <w:p w:rsidR="00512779" w:rsidRPr="00512779" w:rsidRDefault="00512779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2F1DC1" w:rsidRPr="00512779" w:rsidRDefault="00512779" w:rsidP="0051277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sr-Cyrl-RS"/>
        </w:rPr>
        <w:t>ПРАВИЛНИК О ОРГАНИЗАЦИЈИ И СИСТЕМАТИЗАЦИЈИ ПОСЛОВА</w:t>
      </w:r>
    </w:p>
    <w:p w:rsidR="002F1DC1" w:rsidRDefault="002F1DC1" w:rsidP="0051277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sr-Cyrl-CS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</w:t>
      </w:r>
      <w:proofErr w:type="gramEnd"/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основној школи</w:t>
      </w: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sr-Cyrl-CS"/>
        </w:rPr>
        <w:t xml:space="preserve"> „</w:t>
      </w:r>
      <w:r w:rsidR="004B6A3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sr-Cyrl-CS"/>
        </w:rPr>
        <w:t>13.октобар</w:t>
      </w: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sr-Cyrl-CS"/>
        </w:rPr>
        <w:t>“ Ћуприја</w:t>
      </w:r>
    </w:p>
    <w:p w:rsidR="00512779" w:rsidRPr="002F1DC1" w:rsidRDefault="00512779" w:rsidP="0051277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sr-Cyrl-CS"/>
        </w:rPr>
      </w:pPr>
    </w:p>
    <w:p w:rsidR="002F1DC1" w:rsidRPr="002F1DC1" w:rsidRDefault="002F1DC1" w:rsidP="002F1DC1">
      <w:pPr>
        <w:spacing w:before="180" w:after="18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 I ОПШТЕ ОДРЕДБЕ</w:t>
      </w:r>
    </w:p>
    <w:p w:rsidR="002F1DC1" w:rsidRPr="002F1DC1" w:rsidRDefault="002F1DC1" w:rsidP="009F2522">
      <w:pPr>
        <w:ind w:left="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1.</w:t>
      </w:r>
      <w:proofErr w:type="gramEnd"/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Овим правилником уређује се унутрашња организација и систематизација 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послова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Основној школи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„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13.октобар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“ у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Ћуприји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(у даљем тексту: Школа), називи радних места, услови за свако радно место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 опис послова сваког радног места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2522" w:rsidRPr="002F1DC1" w:rsidRDefault="009F2522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1DC1" w:rsidRPr="002F1DC1" w:rsidRDefault="002F1DC1" w:rsidP="009F2522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2.</w:t>
      </w:r>
      <w:proofErr w:type="gramEnd"/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Радна места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за наставнике и стручне сараднике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се утврђују на основу годишњег плана рада школе, а у складу са обавезом остваривања наставног плана и програма.</w:t>
      </w:r>
      <w:proofErr w:type="gramEnd"/>
    </w:p>
    <w:p w:rsidR="009F2522" w:rsidRPr="002F1DC1" w:rsidRDefault="009F2522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1DC1" w:rsidRPr="002F1DC1" w:rsidRDefault="002F1DC1" w:rsidP="009F2522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3.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Школа је организована као јединствена радна целина.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Школа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обавља делатност у свом седишту и ван седишта у издвојеним одељењима.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Седиште школе је у Ћуприји, улица 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Алексе Шантића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бр. 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бб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.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Школа има следећа издвојена одељења:</w:t>
      </w:r>
    </w:p>
    <w:p w:rsidR="002F1DC1" w:rsidRPr="002F1DC1" w:rsidRDefault="002F1DC1" w:rsidP="002F1DC1">
      <w:pPr>
        <w:numPr>
          <w:ilvl w:val="0"/>
          <w:numId w:val="2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издвојено одељење у 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Сењу;</w:t>
      </w:r>
    </w:p>
    <w:p w:rsidR="002F1DC1" w:rsidRPr="002F1DC1" w:rsidRDefault="002F1DC1" w:rsidP="002F1DC1">
      <w:pPr>
        <w:numPr>
          <w:ilvl w:val="0"/>
          <w:numId w:val="2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издвојено одељење у 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Мијатовцу;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2F1DC1" w:rsidRPr="002F1DC1" w:rsidRDefault="002F1DC1" w:rsidP="002F1DC1">
      <w:pPr>
        <w:numPr>
          <w:ilvl w:val="0"/>
          <w:numId w:val="2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издвојено одељење у 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Супској и</w:t>
      </w:r>
    </w:p>
    <w:p w:rsidR="009F2522" w:rsidRPr="009F2522" w:rsidRDefault="002F1DC1" w:rsidP="009F2522">
      <w:pPr>
        <w:numPr>
          <w:ilvl w:val="0"/>
          <w:numId w:val="2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издвојено одељење у 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Вирину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.</w:t>
      </w:r>
    </w:p>
    <w:p w:rsidR="002F1DC1" w:rsidRPr="002F1DC1" w:rsidRDefault="002F1DC1" w:rsidP="009F2522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4.</w:t>
      </w:r>
      <w:proofErr w:type="gramEnd"/>
    </w:p>
    <w:p w:rsidR="002F1DC1" w:rsidRPr="002F1DC1" w:rsidRDefault="002F1DC1" w:rsidP="004B6A3C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Школа обавља делатност основног образовања и васпитања у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ченика у трајању од осам година.</w:t>
      </w:r>
    </w:p>
    <w:p w:rsidR="002F1DC1" w:rsidRPr="002F1DC1" w:rsidRDefault="009F2522" w:rsidP="009F2522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 </w:t>
      </w:r>
      <w:proofErr w:type="gramStart"/>
      <w:r w:rsidR="002F1DC1"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5.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Настава се изводи у одељењу, а из појединих предмета и по групама, у складу са наставним планом и програмом и према распореду часова који доноси директор школе.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 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Број одељења појединих разреда у школи променљив је и зависи од броја уписаних ученика.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Школа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у свом седишту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ради 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две смене, а у издвојеним одељењима у преподневној смени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Преподневна смена почиње с радом 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8.00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часова, а поподневна 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за ниж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е разреде у 13.30 часова а за више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12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.30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часова.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Школа ради у пет наставних дана у складу са школским календаром.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Час траје 45 минута.</w:t>
      </w:r>
      <w:proofErr w:type="gramEnd"/>
    </w:p>
    <w:p w:rsidR="002F1DC1" w:rsidRPr="002F1DC1" w:rsidRDefault="002F1DC1" w:rsidP="009F2522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6.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Образовно-васпитни рад се остварује путем обавезне и изборне наставе и ваннаставних активности, у складу са наставним планом и програмом.</w:t>
      </w:r>
      <w:proofErr w:type="gramEnd"/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7.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Образовно-васпитни рад остварује се у учионици, кабинету</w:t>
      </w:r>
      <w:r w:rsidR="004B6A3C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, фискултурној сали и спортским теренима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за наставу физичког васпитања.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Као посебан облик наставе може се изводити и настава у природи.</w:t>
      </w:r>
      <w:proofErr w:type="gramEnd"/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8.</w:t>
      </w:r>
      <w:proofErr w:type="gramEnd"/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Пред почетак сваке школске године преиспитује се број извршилаца у настави, зависно од броја ученика и броја потребних радника за остваривање наставног плана и програма.</w:t>
      </w:r>
      <w:proofErr w:type="gramEnd"/>
    </w:p>
    <w:p w:rsidR="009F2522" w:rsidRPr="002F1DC1" w:rsidRDefault="009F2522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2F1DC1" w:rsidRPr="002F1DC1" w:rsidRDefault="002F1DC1" w:rsidP="002F1DC1">
      <w:pPr>
        <w:spacing w:before="180" w:after="18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II УСЛОВИ ЗА ЗАСНИВАЊЕ РАДНОГ ОДНОСА У ШКОЛИ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9.</w:t>
      </w:r>
      <w:proofErr w:type="gramEnd"/>
    </w:p>
    <w:p w:rsidR="002F1DC1" w:rsidRPr="00523C88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r w:rsidR="00523C88">
        <w:rPr>
          <w:rFonts w:ascii="Times New Roman" w:eastAsia="Times New Roman" w:hAnsi="Times New Roman" w:cs="Times New Roman"/>
          <w:color w:val="auto"/>
          <w:sz w:val="24"/>
          <w:szCs w:val="24"/>
        </w:rPr>
        <w:t>У радни однос у Школи,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може да буде примљено лице</w:t>
      </w:r>
      <w:r w:rsidR="00523C88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 под условима прописаним законом и ако:</w:t>
      </w:r>
      <w:r w:rsidR="00523C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има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одговарајуће образовање;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има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психичку, физичку и здравствену способност за рад са децом и ученицима;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има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држављанство </w:t>
      </w:r>
      <w:r w:rsidR="00523C88">
        <w:rPr>
          <w:rFonts w:ascii="Times New Roman" w:eastAsia="Times New Roman" w:hAnsi="Times New Roman" w:cs="Times New Roman"/>
          <w:color w:val="auto"/>
          <w:sz w:val="24"/>
          <w:szCs w:val="24"/>
        </w:rPr>
        <w:t>Републике Србије</w:t>
      </w:r>
      <w:r w:rsidR="00523C88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</w:p>
    <w:p w:rsidR="002F1DC1" w:rsidRPr="002F1DC1" w:rsidRDefault="002F1DC1" w:rsidP="002F1DC1">
      <w:pPr>
        <w:keepNext/>
        <w:spacing w:before="240" w:after="24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Услови за пријем у радни однос наставн</w:t>
      </w: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  <w:t>ика и стручних сарадника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0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151723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Послове наставника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и стручног сарадника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може да обавља лице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које има одговарајуће </w:t>
      </w:r>
      <w:r w:rsidR="0015172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високо </w:t>
      </w:r>
      <w:r w:rsidR="00151723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образовање</w:t>
      </w:r>
      <w:r w:rsidR="0015172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: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51723" w:rsidRPr="00151723" w:rsidRDefault="002F1DC1" w:rsidP="00151723">
      <w:pPr>
        <w:pStyle w:val="ListParagraph"/>
        <w:numPr>
          <w:ilvl w:val="0"/>
          <w:numId w:val="3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proofErr w:type="gramStart"/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високо</w:t>
      </w:r>
      <w:proofErr w:type="gramEnd"/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образовање стечено на студијама другог степена (</w:t>
      </w:r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мастер </w:t>
      </w:r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>академске студије</w:t>
      </w:r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специјалистичке академске студије или специјалистичке струковне студије) </w:t>
      </w:r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по пропису који уређује високо образовање</w:t>
      </w:r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>, почев</w:t>
      </w:r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од 10. </w:t>
      </w:r>
      <w:proofErr w:type="gramStart"/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>септембра</w:t>
      </w:r>
      <w:proofErr w:type="gramEnd"/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2005. 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г</w:t>
      </w:r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>одине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  <w:r w:rsidR="00151723"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F1DC1" w:rsidRPr="00151723" w:rsidRDefault="002F1DC1" w:rsidP="00151723">
      <w:pPr>
        <w:pStyle w:val="ListParagraph"/>
        <w:numPr>
          <w:ilvl w:val="0"/>
          <w:numId w:val="3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gramEnd"/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основним студијама у трајању од најмање четири године, по пропису који је уређивао високо образовање до 10. </w:t>
      </w:r>
      <w:proofErr w:type="gramStart"/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>септембра</w:t>
      </w:r>
      <w:proofErr w:type="gramEnd"/>
      <w:r w:rsidRPr="001517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2005. 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г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</w:rPr>
        <w:t>одине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.</w:t>
      </w:r>
    </w:p>
    <w:p w:rsidR="002F1DC1" w:rsidRPr="002F1DC1" w:rsidRDefault="002F1DC1" w:rsidP="002F1DC1">
      <w:pPr>
        <w:ind w:left="0"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</w:t>
      </w:r>
      <w:r w:rsidR="0015172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Изузетно, </w:t>
      </w: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послове </w:t>
      </w: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 може обављати</w:t>
      </w: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са стеченим одговарајућим високим образовањем на студијама првог степена (основне академске, односно струковне студије), студијама у трајању од три године или вишим образовањем.</w:t>
      </w:r>
      <w:proofErr w:type="gramEnd"/>
    </w:p>
    <w:p w:rsidR="002F1DC1" w:rsidRPr="00151723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15172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Наставник и стручни сарадник</w:t>
      </w:r>
      <w:r w:rsidRPr="002F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 да има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 и шест бодова праксе у установи, у складу са Европским системом преноса бодова</w:t>
      </w:r>
      <w:r w:rsidR="0015172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Врста и степен образовања, односно стручне спреме наставника и стручних сарадника прописани су законом и подзаконским актом.</w:t>
      </w:r>
    </w:p>
    <w:p w:rsidR="002F1DC1" w:rsidRPr="002F1DC1" w:rsidRDefault="002F1DC1" w:rsidP="002F1DC1">
      <w:pPr>
        <w:keepNext/>
        <w:spacing w:before="240" w:after="24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Услови за </w:t>
      </w:r>
      <w:r w:rsidR="009F252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пријем у радни однос секретара</w:t>
      </w:r>
      <w:r w:rsidR="009F252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RS"/>
        </w:rPr>
        <w:t xml:space="preserve"> ш</w:t>
      </w: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коле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2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 обављање послова секретара може се засновати радни однос са лицем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тачка 1, 3. и 4.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које је дипломирани правник - мастер или дипломирани правник који је стекао високо образовање на основним студијама у трајању од најмање четири године.</w:t>
      </w:r>
    </w:p>
    <w:p w:rsidR="009F2522" w:rsidRPr="009F2522" w:rsidRDefault="009F2522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2F1DC1" w:rsidRPr="00151723" w:rsidRDefault="002F1DC1" w:rsidP="009F2522">
      <w:pPr>
        <w:keepNext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Услови за пријем у радни однос </w:t>
      </w:r>
      <w:r w:rsidR="00151723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RS"/>
        </w:rPr>
        <w:t>Координатора финансијских и рачуноводствених послова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151723" w:rsidRDefault="002F1DC1" w:rsidP="00151723">
      <w:pPr>
        <w:keepNext/>
        <w:spacing w:before="240" w:after="24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обављање послова </w:t>
      </w:r>
      <w:r w:rsidR="00151723" w:rsidRPr="00151723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sr-Cyrl-RS"/>
        </w:rPr>
        <w:t>Координатора финансијских и рачуноводствених послова</w:t>
      </w:r>
      <w:r w:rsidR="006820B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sr-Cyrl-RS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може се засновати радни однос са лицем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тачка 1, 3. и 4.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које је дипломирани економиста - мастер или дипломирани економиста који је стекао високо образовање на основним студијама у трајању од најмање четири године, као и са лицем које има високо образовање на студијама првог степена (основне академске, односно струковне студије), студијама у трајању од три године или вишим образовањем, економског смера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.</w:t>
      </w:r>
    </w:p>
    <w:p w:rsidR="006820B5" w:rsidRPr="006820B5" w:rsidRDefault="006820B5" w:rsidP="002F1DC1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Услови за пријем у радни однос</w:t>
      </w:r>
      <w:r w:rsidR="00523C8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RS"/>
        </w:rPr>
        <w:t>Финансијско –административног радника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4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обављање послова </w:t>
      </w:r>
      <w:r w:rsidR="006820B5"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финансијско</w:t>
      </w:r>
      <w:r w:rsidR="006820B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="006820B5"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администаривно</w:t>
      </w:r>
      <w:r w:rsidR="006820B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г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радника радни однос може се засновати са лицем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тачка 1, 3. и 4.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које има четврти степен стручне спреме, стечен након завршене средње економске школе или гимназије.</w:t>
      </w:r>
    </w:p>
    <w:p w:rsidR="002F1DC1" w:rsidRPr="002F1DC1" w:rsidRDefault="002F1DC1" w:rsidP="002F1DC1">
      <w:pPr>
        <w:keepNext/>
        <w:spacing w:before="240" w:after="24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</w:pPr>
    </w:p>
    <w:p w:rsidR="002F1DC1" w:rsidRPr="002F1DC1" w:rsidRDefault="002F1DC1" w:rsidP="002F1DC1">
      <w:pPr>
        <w:keepNext/>
        <w:spacing w:before="240" w:after="24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Услови за пријем у радни однос помоћно-техничког особља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5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 обављање послова домара</w:t>
      </w:r>
      <w:r w:rsidR="006820B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/мајстора одржавања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радни однос може се засновати с лицем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тачка 1, 3. и 4. </w:t>
      </w:r>
      <w:proofErr w:type="gramStart"/>
      <w:r w:rsidR="006820B5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="006820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има трећи</w:t>
      </w:r>
      <w:r w:rsidR="006820B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четврти </w:t>
      </w:r>
      <w:r w:rsidR="006820B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или пети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степен стручне спреме –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машинске,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електро, </w:t>
      </w:r>
      <w:r w:rsidR="0049058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електортехничке, металске, шумарске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водоинсталатерске струке.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6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 обављање послова сервирке радни однос може се засновати с лицем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тачка 1, 3. и 4.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има други или трећи степен стручне спреме куварске струке.</w:t>
      </w:r>
      <w:r w:rsidR="00523C88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:rsidR="00523C88" w:rsidRDefault="00523C88" w:rsidP="009F2522">
      <w:pPr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                                                            </w:t>
      </w:r>
      <w:r w:rsidRPr="00523C8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Члан 17.</w:t>
      </w:r>
    </w:p>
    <w:p w:rsidR="00523C88" w:rsidRPr="00523C88" w:rsidRDefault="00523C88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обављање послова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кувара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радни однос може се засновати с лицем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тачка 1, 3. и 4.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има други или трећи степен стручне спреме куварске струке.</w:t>
      </w:r>
    </w:p>
    <w:p w:rsidR="002F1DC1" w:rsidRPr="002F1DC1" w:rsidRDefault="00512779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</w:t>
      </w:r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RS"/>
        </w:rPr>
        <w:t xml:space="preserve">н </w:t>
      </w:r>
      <w:r w:rsidR="002F1DC1"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8</w:t>
      </w:r>
      <w:r w:rsidR="002F1DC1"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обављање послова </w:t>
      </w:r>
      <w:r w:rsidR="00523C88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радника за одржавање хигијене-чистачице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радни однос може се засновати с лицем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тачка 1, 3. и 4.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 и има први степен стручне спреме, односно завршену основну школу.</w:t>
      </w:r>
    </w:p>
    <w:p w:rsidR="00523C88" w:rsidRPr="00523C88" w:rsidRDefault="00523C88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2F1DC1" w:rsidRPr="002F1DC1" w:rsidRDefault="002F1DC1" w:rsidP="002F1DC1">
      <w:pPr>
        <w:spacing w:before="180" w:after="18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III УСЛОВИ ЗА РАД ЗАПОСЛЕНИХ</w:t>
      </w: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  <w:t xml:space="preserve"> У ШКОЛИ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19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  <w:proofErr w:type="gramEnd"/>
    </w:p>
    <w:p w:rsidR="002F1DC1" w:rsidRPr="002F1DC1" w:rsidRDefault="002F1DC1" w:rsidP="009F2522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20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Поред испуњености услова за заснивање радног односа , наставници и стручни сарадници, за све време рада у школи морају да поседују дозволу за рад, односно лиценцу.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Без лиценце послове наставника и стручног сарадника може да обавља: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1)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приправник;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2)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лице које испуњава услове за наставника или стручног сарадника, са радним стажом стеченим ван Школе, под условима и на начин утврђеним за приправника;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3)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лице које заснива радни однос на одређено време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ради замене одсутног запосленог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Лице из става 2. тачка 1) до 3) овог члана може да обавља послове наставника и стручног сарадника без лиценце најдуже две године од дана заснивања радног односа</w:t>
      </w:r>
      <w:r w:rsidR="00F773CD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у школи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. 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lastRenderedPageBreak/>
        <w:t xml:space="preserve">    Наставнику и стручном сараднику из става 2. овог члана престаје радни однос уколико не положи испит за лиценцу у року од две године од дана заснивања радног односа.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2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Дужност директора школе може да обавља лице које има одговарајуће образовање из члана 8.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став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2.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о основама система образовања и васпитања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наставника школе, за педагога и психолога, дозволу за рад - лиценцу, обуку и положен испит за директора и најмање пет година рада у установи након стеченог одговарајућег образовања и које испуњава услове прописане чланом 9.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овог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правилника.</w:t>
      </w:r>
    </w:p>
    <w:p w:rsidR="002F1DC1" w:rsidRPr="00F773CD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Изузетно, дужност директора школе може, под условима прописаним Законом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о основама система образовања и васпитања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 да обавља и лице које има одговарајуће образовање из члана 8.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став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3. Закона </w:t>
      </w:r>
      <w:r w:rsidR="00F773C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о основама система образовања и васпитања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наставника школе, за педагога и психолога, дозволу за рад - лиценцу, обуку и положен испит за директора и најмање десет година рада у установи након стеченог одговарајућег образовања </w:t>
      </w:r>
      <w:r w:rsidR="00F773C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, ако се на конкурс не пријави ниједан кандидат са одговарајућим образовањем из члана 8. став 2. Закона о основама система образовања и васпитања.На поновљеном конкурсу кандидати који имају одговарајуће образовање из чл. 8. став 2. и 3.  Закона о основама система образовања и васпитања, равноправни су. 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</w:t>
      </w:r>
      <w:r w:rsidR="00F773CD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Изабрани директор који нема положен испит за директора, дужан је да га положи у року од годину дана од дана ступања на дужност.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Директору који не положи испит за директора у року од годину дана од дана ступања на дужност, престаје дужност директора.</w:t>
      </w:r>
      <w:proofErr w:type="gramEnd"/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2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2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секретара, у складу са законом и подзаконским актом.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proofErr w:type="gramEnd"/>
    </w:p>
    <w:p w:rsidR="002F1DC1" w:rsidRPr="002F1DC1" w:rsidRDefault="002F1DC1" w:rsidP="002F1DC1">
      <w:pPr>
        <w:spacing w:before="180" w:after="18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IV ПОПИС РАДНИХ МЕСТА У ШКОЛИ</w:t>
      </w:r>
    </w:p>
    <w:p w:rsidR="002F1DC1" w:rsidRPr="002F1DC1" w:rsidRDefault="00512779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2F1DC1"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</w:t>
      </w:r>
      <w:r w:rsidR="002F1DC1"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Послове на предвиђеним радним местима у школи обављају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запослени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који испуњавају услове у погледу врсте и степена школске спреме, имају физичку и психичку способност за рад са ученицима, имају положен стручни испит и потребно радно искуство.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 Радна места се утврђују у зависности од слож</w:t>
      </w:r>
      <w:r w:rsidR="00DF3C0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ности и врсте послова и завршене школске спреме и то:</w:t>
      </w:r>
    </w:p>
    <w:tbl>
      <w:tblPr>
        <w:tblW w:w="4779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"/>
        <w:gridCol w:w="2202"/>
        <w:gridCol w:w="4527"/>
        <w:gridCol w:w="1551"/>
      </w:tblGrid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Број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Радно место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Услови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Извршилаца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школе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одговарајуће</w:t>
            </w:r>
            <w:proofErr w:type="gramEnd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образовање у складу са чланом 10. став 2.овог правилника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да има лиценцу за наставника или за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школског педагога, односно школског психолога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положен испит директора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најмање пет година радног стажа у школи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организационе способности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1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Помоћник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директора школе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одговарајуће</w:t>
            </w:r>
            <w:proofErr w:type="gramEnd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образовање у складу са чланом 10. став 2.овог правилника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да испуњава утврђене услове за наставника основне школе или за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стручног сарадника</w:t>
            </w:r>
          </w:p>
          <w:p w:rsidR="002F1DC1" w:rsidRPr="002F1DC1" w:rsidRDefault="002F1DC1" w:rsidP="00B93903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организационе способности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B93903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0.61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3 .</w:t>
            </w:r>
            <w:proofErr w:type="gramEnd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DF3C0C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НАСТАВНИ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>К</w:t>
            </w:r>
            <w:r w:rsidR="00DF3C0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РАЗРЕДНЕ НАСТАВЕ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р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азредн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 н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астав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0408EA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408EA" w:rsidRPr="000408EA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3.1</w:t>
            </w:r>
            <w:r w:rsidR="00040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408EA" w:rsidRPr="002F1DC1" w:rsidRDefault="000408EA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р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азредн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 н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астав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продуженом бораву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408EA" w:rsidRPr="002F1DC1" w:rsidRDefault="000408EA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408EA" w:rsidRPr="000408EA" w:rsidRDefault="000408EA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2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3.2.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НАСТАВНИК ПРЕДМЕТНЕ НАСТАВЕ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3.2.1.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с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рпск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ог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језик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3.2.2.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енглеског језика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93903" w:rsidRPr="00B93903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B93903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3903" w:rsidRPr="00B93903" w:rsidRDefault="00B93903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3.2.3.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3903" w:rsidRPr="002F1DC1" w:rsidRDefault="00B93903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немачког језика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93903" w:rsidRPr="002F1DC1" w:rsidRDefault="00B93903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који изводе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3903" w:rsidRPr="002F1DC1" w:rsidRDefault="00B93903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B93903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3903" w:rsidRDefault="00B93903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3.2.4.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3903" w:rsidRDefault="00B93903" w:rsidP="00B93903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француског језика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93903" w:rsidRPr="002F1DC1" w:rsidRDefault="00B93903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3903" w:rsidRPr="002F1DC1" w:rsidRDefault="00B93903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0408EA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  <w:r w:rsidR="00AE6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л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иковн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култур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м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узичк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култур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7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сториј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8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Наставниик г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еографиј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9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ф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изик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10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м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атематик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11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б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иологиј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х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емиј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т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ехничко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г и информатичког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образовањ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14.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ф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изичко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г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васпитањ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AE6CF5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г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рађанско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г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васпитањ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3.2.1</w:t>
            </w:r>
            <w:r w:rsidR="00AE6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верске наставе</w:t>
            </w:r>
            <w:r w:rsidR="00040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-православне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0408EA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408EA" w:rsidRPr="000408EA" w:rsidRDefault="00AE6CF5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3.2.17</w:t>
            </w:r>
            <w:r w:rsidR="00040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408EA" w:rsidRPr="002F1DC1" w:rsidRDefault="000408EA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физичког васпитања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408EA" w:rsidRPr="002F1DC1" w:rsidRDefault="000408EA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408EA" w:rsidRPr="002F1DC1" w:rsidRDefault="000408EA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3.2.18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физичког васпитања- изабрани спорт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E95D80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0408EA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и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информатике и рачунарства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E95D80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3.2.2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Наставник домаћинства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степену и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врсти образовања наставника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који изводе образовно-васпитни рад из изборних предмета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основу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потреба по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Годишњем плану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рада школе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СТРУЧНИ САРАДНИЦИ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едагог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F46CA0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4.3.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Библиотекар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складу са Правилником о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степену и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врсти образовања наставника и стручних сарадника у основној школи ( “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АДМИНИСТРАТИВНО-ФИНАНСИЈСКО ОСОБЉЕ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Секретар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висока стручна спрема - правни факултет 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положен стручни испит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0666FE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Координатор финансијских и рачуноводствених послова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висока </w:t>
            </w:r>
            <w:r w:rsidR="000666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или виша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школска спрема - економски смер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0666FE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Финансијско-административни радник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средња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школа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економск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ог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смер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 гимназија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ПОМОЋНО-ТЕХНИЧКО ОСОБЉЕ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0666FE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Домар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/ </w:t>
            </w:r>
            <w:r w:rsidR="000666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мајстор одржавања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</w:t>
            </w:r>
            <w:r w:rsidR="00FB2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трећи</w:t>
            </w:r>
            <w:r w:rsidR="00FB2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четврти </w:t>
            </w:r>
            <w:r w:rsidR="00FB26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или пети степен </w:t>
            </w:r>
            <w:bookmarkStart w:id="0" w:name="_GoBack"/>
            <w:bookmarkEnd w:id="0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стручне спреме –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машинске,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електро, столарске или водоинсталатерске струке 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 положен испит за ложача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0666FE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4,70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Сервирка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gramEnd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или трећи степен стручне спреме куварске струке.</w:t>
            </w:r>
          </w:p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0666FE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0666FE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666FE" w:rsidRPr="000666FE" w:rsidRDefault="000666FE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6.3.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666FE" w:rsidRPr="000666FE" w:rsidRDefault="000666FE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Кувар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666FE" w:rsidRPr="002F1DC1" w:rsidRDefault="000666FE" w:rsidP="000666FE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gramEnd"/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или трећи степен стручне спреме куварске струке.</w:t>
            </w:r>
          </w:p>
          <w:p w:rsidR="000666FE" w:rsidRPr="002F1DC1" w:rsidRDefault="000666FE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666FE" w:rsidRDefault="000666FE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0,67</w:t>
            </w:r>
          </w:p>
        </w:tc>
      </w:tr>
      <w:tr w:rsidR="002F1DC1" w:rsidRPr="002F1DC1" w:rsidTr="00B93903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AE6CF5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  <w:r w:rsidR="002F1DC1"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0666FE" w:rsidRDefault="000666FE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Радник за </w:t>
            </w:r>
            <w:r w:rsidR="00ED08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одржавање хигијене-чистачиц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F1DC1" w:rsidRPr="002F1DC1" w:rsidRDefault="002F1DC1" w:rsidP="002F1DC1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завршена 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основна школ</w:t>
            </w:r>
            <w:r w:rsidRPr="002F1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F1DC1" w:rsidRPr="002F1DC1" w:rsidRDefault="000666FE" w:rsidP="002F1DC1">
            <w:pPr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</w:p>
        </w:tc>
      </w:tr>
    </w:tbl>
    <w:p w:rsidR="002F1DC1" w:rsidRPr="002F1DC1" w:rsidRDefault="002F1DC1" w:rsidP="002F1DC1">
      <w:pPr>
        <w:spacing w:before="180" w:after="18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</w:pPr>
    </w:p>
    <w:p w:rsidR="002F1DC1" w:rsidRPr="002F1DC1" w:rsidRDefault="002F1DC1" w:rsidP="002F1DC1">
      <w:pPr>
        <w:spacing w:before="180" w:after="18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V ОПИС РАДНИХ МЕСТА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24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Директор школе: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1)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руководи радом школе,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заступа и представља школу;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2) даје пуномоћје за обављање послова из своје надлежности;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3) планира и организује остваривање програма образовања и васпитања и свих активности школе;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4) стара се о осигурања квалитета, самовредновању, остваривању стандарда постигнућа и унапређивању образовно-васпитног рада;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5) стара се о остваривању развојног плана школе; </w:t>
      </w:r>
    </w:p>
    <w:p w:rsidR="00EA655C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6) 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7) сарађује са органима јединице локалне самоуправе, организацијама и удружењима;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8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организује и врши педагошко-инструктивни увид и надзор и предузима мере за унапређивање и усавршавање рада наставника и стручних сарадника; </w:t>
      </w:r>
    </w:p>
    <w:p w:rsidR="00EA655C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 планира и прати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стручно усавршавање запослених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      10) предузима мере у случајевима повреде забране из чл. 44. до 46.Закона о основама система образовања и васпитања и недоличног понашања запосленог и његовог негативног утицаја на ученика;</w:t>
      </w:r>
    </w:p>
    <w:p w:rsidR="00EA655C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11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предузима мере ради извршавања налога просветног инспектора и просветног саветника,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као и других инспекцијских органа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12) стара се о благовременом и тачном уносу и одржавању ажурности базе података о установи у оквиру јединственог информационог система просвете;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13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стара се о благовременом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објављивању и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обавештавању запослених, ученика и родитеља односно старатеља, стручних органа и Школског одбора о свим питањима од интереса за рад школе и ових органа;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14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сазива и руководи седницама наставничког већа, без права одлучивања;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15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образује стручна тела и тимове, усмерава и усклађује рад стручних органа у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школи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16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сарађује са родитељима, односно старатељима ученика;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17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одлучује о правима, обавезама и одговорностима ученика и запослених;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18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 редовно подноси извештаје о свом раду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раду школе школском одбору,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најмање два пута годишње;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19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доноси општи акт о организацији и систематизацији послова;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20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одлучује о правима, обавезама и одговорностима ученика и запослених, у складу са Законом о основама система образовања и васпитања и посебним законом.</w:t>
      </w:r>
    </w:p>
    <w:p w:rsidR="002F1DC1" w:rsidRPr="00EA655C" w:rsidRDefault="002F1DC1" w:rsidP="00EA655C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2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5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Помоћник директора: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1) организује, руководи и одговоран је за педагошки рад школе;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2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координира рад стручних актива и других стручних органа школе;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3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) обавља послове наставника или стручног сарадника, у складу са решењем директора; </w:t>
      </w:r>
    </w:p>
    <w:p w:rsidR="00EA655C" w:rsidRPr="00B47099" w:rsidRDefault="00EA655C" w:rsidP="00EA655C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4</w:t>
      </w:r>
      <w:r w:rsidRPr="00B4709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 обавља друге послове у складу са статутом.</w:t>
      </w:r>
    </w:p>
    <w:p w:rsidR="00EA655C" w:rsidRPr="00EA655C" w:rsidRDefault="00EA655C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2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6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Наставник 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разредне наставе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изводи наставу и друге облике образовно-васпитног рада у одељењу у првом циклусу основног образовања и васпитања, ради остваривања циљева основног образовања и васпитања и стандарда постигнућа,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обавља послове одељењског старешине;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израђује планове рада,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припрема се за извођење наставе и других облика образовно-васпитног рада и о томе води евиденцију,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стручно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се усавршава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сарађује с родитељима ученика,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води педагошку и школску документацију и евиденцију о образовно-васпитном раду и ученицима,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lastRenderedPageBreak/>
        <w:t>- дежура према утврђеном распореду,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учествује у раду стручних органа школе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(активи, већа, тимови),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одржава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поправне, разредне и друге испите,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припрема, прегледа и оцењује задатке и вежбе за предмете са писменим задацима,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припрема извештаје о свом раду и одељењу у коме је разредни старешина,</w:t>
      </w:r>
    </w:p>
    <w:p w:rsid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помоћника директора и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директора.</w:t>
      </w:r>
    </w:p>
    <w:p w:rsidR="00BF4D89" w:rsidRDefault="00BF4D89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BF4D89" w:rsidRPr="00BF4D89" w:rsidRDefault="00BF4D89" w:rsidP="009F2522">
      <w:pPr>
        <w:spacing w:before="60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                                                       </w:t>
      </w:r>
      <w:r w:rsidR="005127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Члан 27</w:t>
      </w:r>
      <w:r w:rsidRPr="00BF4D8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. </w:t>
      </w:r>
    </w:p>
    <w:p w:rsidR="00BF4D89" w:rsidRPr="00AE6CF5" w:rsidRDefault="00BF4D89" w:rsidP="00BF4D89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Наставник 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разредне наставе у продуженом боравку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Организује рад ученика и помаже им у учењу и изради домаћих задатака у продуженом боравку;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Организује слободно време ученика;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Стара се о рекреацији ученика и боравку на свежем ваздуху;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Надгледа исхрану ученика;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Стара се о васпитању ученика, односно о оизградњи хумане и културне личности ученика;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Израђује планове рада;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Припрема се за извођење образовно-васпитног рада и о томе води евиденцију;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Сарађује са родитељима ученика;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Води прописану евиденцију о образовно-васпитном раду и ученицима;</w:t>
      </w:r>
    </w:p>
    <w:p w:rsid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Стручно се усавршава;</w:t>
      </w:r>
    </w:p>
    <w:p w:rsidR="00FC5503" w:rsidRPr="00FC5503" w:rsidRDefault="00FC5503" w:rsidP="00FC5503">
      <w:pPr>
        <w:pStyle w:val="ListParagraph"/>
        <w:numPr>
          <w:ilvl w:val="0"/>
          <w:numId w:val="4"/>
        </w:numPr>
        <w:spacing w:before="60" w:after="6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Обавља и друге послове по налогу директора и помоћника директора, у складу са законом, подзаконским актом, општим актом послодавца и уговором о раду.</w:t>
      </w:r>
    </w:p>
    <w:p w:rsidR="00BF4D89" w:rsidRPr="00BF4D89" w:rsidRDefault="00BF4D89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2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8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Наставник 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предметне наставе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изводи наставу и друге облике образовно-васпитног рада у одељењу у другом циклусу основног образовања и васпитања, ради остваривања циљева основног образовања и васпитања и стандарда постигнућа,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обавља послове одељењског старешине;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израђује планове рада,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- припрема се за извођење наставе и других облика образовно-васпитног рада и о томе води евиденцију,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стручно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се усавршава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сарађује с родитељима ученика,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води педагошку и школску документацију и евиденцију о образовно-васпитном раду и ученицима,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дежура према утврђеном распореду,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учествује у раду стручних органа школе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(активи, већа, тимови),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одржава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поправне, разредне и друге испите,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припрема, прегледа и оцењује задатке и вежбе за предмете са писменим задацима,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lastRenderedPageBreak/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припрема извештаје о свом раду и одељењу у коме је разредни старешина,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помоћника директора и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29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Педагог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- учествује у планирану и програмирању образовно-васпитног рада,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- саветодавним радом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помаже наставницима у планирању, припремању и извођењу наставног плана,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прати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анализира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вреднује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резултате образовно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васпитног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рада школе и предлаже мере за његово унапређење,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учествује у раду стручних органа школе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(активи, већа, тимови),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- сарађује са надлежним институцијама, организацијама, удружењима и јединицом локалне самоуправе,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предузима мере ради стварања оптималних услова за развој ученика, прати и подстиче развој ученика,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врши испитивање детета за полазак у основну школу, осим за децу старости од шест до шест и по година, 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пружа подршку ученицима која се школују по индивидуализираној настави и индивидуалном образовном плану,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пружа помоћ ученику у акцидентним кризама,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учествује у појачаном васпитном раду за ученике који врше повреду правила понашања,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сарађује с родитељима,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води педагошку документацију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 евиденцију о сопственом раду и педагошки досје (картон) ученика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стручно се усавршава,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помоћника директора 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директора.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3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0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Библиотекар: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руководи библиотеком и ради на остваривању задатака културне и јавне делатности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стручно обрађује књиге и сређује библиотечки фонд,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предлаже набавк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књига,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публикација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часописа,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обавља непосредан образовно-васпитни рад са појединим одељењима у библиотеци,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подстиче побољшање информационе, медијске и информатичке писмености ученика,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сарађује са директором, помоћником директора, другим стручним сарадницима и наставницима ради унапређивања образовно-васпитног рада,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учествује у раду стручних органа школе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(активи, већа, тимови),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издаје књиге,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lastRenderedPageBreak/>
        <w:t>- сарађује са надлежним институцијама, организацијама, удружењима и јединицом локалне самоуправе,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стручно се усавршава,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води евиденцију о коришћењу библиотеке и евиденцију о свом раду,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помоћника директора 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директора.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3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1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Секретар: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израђује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текст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нацрт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а и помаже при утврђивању предлога општих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аката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пружа правно-стручну помоћ директору, наставницима, стручним сарадницима и другим радницима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прати и примењује законске и друге прописе,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овлашћењу директора школе заступа школу у споровима пред судом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 уколико има положен правосудни испит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присуствује седницама школског одбора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припрема материјал за њ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егов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рад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припрема закључке и одлуке са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његових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седница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присуствује седницама других органа школе у случају да је потребно дати поједина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објашњења и тумачења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, 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организује и координира рад административно-финансијске службе,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саставља решења, одлуке и друге појединачне акте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стара се о вођењу и чувању евиденције о запосленим лицима (персонални досјеи запослених),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води евиденцију о присутности административно-финансијског и помоћно-техничког особља на радним местима,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правне послове (упис у судски регистар, земљишне књиге, осигурање, закључивање уговора и др.),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стручне послове из радног односа,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стара се о школској евиденцији која се трајно чува,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преузима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заводи пошту у деловодник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,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уручује је адресатима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одашиље пошту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стара се о употреби и чувању печата по налогу директора,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истиче обавештења запосленима на огласну таблу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води евиденцију о досељеним и одсељеним ученицима, као и преводницама и извештајима о извршеном упису,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издаје потврде о редовном похађању наставе за ученике,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 директора.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3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2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687A4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Координатор финансијских и рачуноводствених послова</w:t>
      </w:r>
      <w:r w:rsidR="002F1DC1"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послове у вези с платним прометом,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саставља предлог финансијског плана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финансијски план школе на основу додељених апропријација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lastRenderedPageBreak/>
        <w:t>- израђује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периодичне обрачуне и годишњи обрачун,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води потребну документацију материјалног и финансијског пословања у складу са законским прописима,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организује и надгледа годишњи попис обавеза и потраживања и средстава и опреме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припрема материјалне извештаје за школски одбор који се односе на материјално-финансијско пословање,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стара се о благовременом и тачном евидентирању сваке промене у књиговодственим и другим евиденцијама,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сарађује са директором и субјектима ван школе у вези са обављањем својих послова,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`- саставља статистичке извештаје,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организује и координира рад службе рачуноводства,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обавља послове из свог делокруга за репрезентативни синдикат у школи,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одређене законом по налогу директора.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3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687A41"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Финансијско-административни радник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припрема података за израду плата запослених,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прима новчане уплате од запослених и ученика 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води благајнички дневник,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води рачуна о благајничком максимуму,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врши ликвидацију благајне,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води рачуна о ликвидацији аконтација по свим основама,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рукује финансијским средствима у оквиру својих овлашћења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врши исплате и уплате новчаних средстава у извршавању обавеза школе,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врши набавку канцеларијског и другог материјала,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води евиденцију о потрошачким и другим кредитима запослених,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 шефа рачуноводства и директора.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34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Домар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/ </w:t>
      </w:r>
      <w:r w:rsidR="00687A41"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мајстор одржавања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одржава школске објекте, уређаје опрему и инвентар у исправном стању,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отклања оштећења и кварове који су једноставнији и мањег обима,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пријављује веће и сложеније кварове и оштећења,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обавља једноставније молерско-фарбарске радове,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свакодневно обилази школске просторије и двориште ради увида у њихово стање,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одржава школско двориште и прилаз школи ( кошење и чишћење школског дворишта, шишање зелене ограде, чишћење снега),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рукује и одр</w:t>
      </w:r>
      <w:r w:rsidR="00687A4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жава уређаје и инсталације цент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р</w:t>
      </w:r>
      <w:r w:rsidR="00687A4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лног грејања,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рукује и одржава котлове на чврста горива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lastRenderedPageBreak/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стара се да зграда буде благовремено загрејана,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благовремено подноси захтев за набавку огрева,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непосредног руководиоца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директора.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35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Сервирка</w:t>
      </w: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сервир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а и издај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е ужину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ученике,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рукуј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инвентаром школске кухиње, одржава га у чистом стању и одговара за њега,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одржава чистоћу у трпезарији и другим помоћним просторијама,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сарађује са лицем које је овлашћено да води рачуна о јеловнику и требовању намирница и осталих потреба за кухињу,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води евиденцију у вези набавке и издавања намирница и другог материјала,</w:t>
      </w:r>
    </w:p>
    <w:p w:rsid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обавља и друге послове по налогу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непосредног руководиоца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директора.</w:t>
      </w:r>
    </w:p>
    <w:p w:rsidR="00687A41" w:rsidRDefault="00687A4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:rsidR="00687A41" w:rsidRDefault="00687A41" w:rsidP="009F2522">
      <w:pPr>
        <w:spacing w:before="60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                                                             </w:t>
      </w:r>
      <w:r w:rsidRPr="00687A4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Члан 36.</w:t>
      </w:r>
    </w:p>
    <w:p w:rsidR="00687A41" w:rsidRPr="00AE6CF5" w:rsidRDefault="00687A41" w:rsidP="002F1DC1">
      <w:pPr>
        <w:spacing w:before="60" w:after="60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Кувар:</w:t>
      </w:r>
    </w:p>
    <w:p w:rsidR="00687A41" w:rsidRDefault="00687A4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-свакодневно припрема храну за ученике из продуженог боравка;</w:t>
      </w:r>
    </w:p>
    <w:p w:rsidR="00687A41" w:rsidRDefault="00687A4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-одржава хигијену у кухињи и трпезарији и хигијену средстава за свој рад (чишћење, прање);</w:t>
      </w:r>
    </w:p>
    <w:p w:rsidR="00687A41" w:rsidRDefault="00687A4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-обавља послове сервирања хране за време школских свечаности;</w:t>
      </w:r>
    </w:p>
    <w:p w:rsidR="00687A41" w:rsidRDefault="00687A4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-води евиденцију о пословима које обавља;</w:t>
      </w:r>
    </w:p>
    <w:p w:rsidR="00687A41" w:rsidRPr="00687A41" w:rsidRDefault="00687A4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-обавља и друге послове по налогу директора и помоћника директора, у складу са законом, подзаконским актом, општим актом Послодавца и уговором о раду.</w:t>
      </w:r>
    </w:p>
    <w:p w:rsidR="002F1DC1" w:rsidRPr="002F1DC1" w:rsidRDefault="009F2522" w:rsidP="009F2522">
      <w:pPr>
        <w:spacing w:before="240"/>
        <w:ind w:left="0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RS"/>
        </w:rPr>
        <w:t xml:space="preserve">                                                   </w:t>
      </w:r>
      <w:proofErr w:type="gramStart"/>
      <w:r w:rsidR="002F1DC1"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37</w:t>
      </w:r>
      <w:r w:rsidR="002F1DC1"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AE6CF5" w:rsidRDefault="005F1ADD" w:rsidP="002F1DC1">
      <w:pPr>
        <w:spacing w:before="60" w:after="6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Радник за одржавање хигијене-чистачица</w:t>
      </w:r>
      <w:r w:rsidR="002F1DC1" w:rsidRPr="00AE6C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-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одржава чистоћу у учионицама, ходницима, кабинетима, радионицама, канцеларијама и осталим просторијама у згради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одржава чистоћу у школском дворишту и испред школе,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воде рачуна о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инвентар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у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друг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ој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опрем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којом рукуј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се налаз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просторијама које одржав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пријављуј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е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оштећење и кварове на инсталацијама, инвентару и другој опреми,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чува опрему, уџбенике и одећу ученика док су у школи,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обавља курирске послове,</w:t>
      </w:r>
    </w:p>
    <w:p w:rsidR="002F1DC1" w:rsidRPr="002F1DC1" w:rsidRDefault="002F1DC1" w:rsidP="002F1DC1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 предузима мере у сарадњи са дежурним наставником да се очува ред, мир и безбедност ученика и запослених и имовина школе,</w:t>
      </w:r>
    </w:p>
    <w:p w:rsidR="002F1DC1" w:rsidRPr="009F2522" w:rsidRDefault="002F1DC1" w:rsidP="009F2522">
      <w:pPr>
        <w:spacing w:before="60" w:after="6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обавља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друге послове по налогу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непосредног руководиоца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директора.</w:t>
      </w:r>
    </w:p>
    <w:p w:rsidR="002F1DC1" w:rsidRPr="002F1DC1" w:rsidRDefault="002F1DC1" w:rsidP="002F1DC1">
      <w:pPr>
        <w:spacing w:before="180" w:after="180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VI ПРЕЛАЗНЕ И ЗАВРШ</w:t>
      </w: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sr-Cyrl-CS"/>
        </w:rPr>
        <w:t>Н</w:t>
      </w:r>
      <w:r w:rsidRPr="002F1DC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Е ОДРЕДБЕ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38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lastRenderedPageBreak/>
        <w:t xml:space="preserve"> 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радна места предвиђена овим правилником могу се примити на рад само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лица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кој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а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испуњавају услове прописане овим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П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равилником.</w:t>
      </w:r>
      <w:proofErr w:type="gramEnd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Лица која су засновала радни однос према условима и прописима који су важили до ступања на снагу овог Правилника, имају право да наставе да раде у школи.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 xml:space="preserve">Члан </w:t>
      </w:r>
      <w:r w:rsidR="00512779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39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gramStart"/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Распоред и распоређивање извршилаца на поједина радна места врши директор школе.</w:t>
      </w:r>
      <w:proofErr w:type="gramEnd"/>
    </w:p>
    <w:p w:rsid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Лице које не испуњава услове за заснивање радног односа на одређено радно место у погледу врсте или степена стручне спреме, може се распоредити на то радно место под условом да има статус „затеченог“ запосленог, у складу са законом.</w:t>
      </w:r>
    </w:p>
    <w:p w:rsidR="009F2522" w:rsidRPr="002F1DC1" w:rsidRDefault="009F2522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2F1DC1" w:rsidRPr="002F1DC1" w:rsidRDefault="00512779" w:rsidP="009F2522">
      <w:pPr>
        <w:spacing w:before="6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Члан 40</w:t>
      </w:r>
      <w:r w:rsidR="002F1DC1" w:rsidRPr="002F1DC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Школа може повећати број извршилаца на основу нових радних места само уз сагласност Министарства просвете, науке и технолошког развоја и Министарства финансија.</w:t>
      </w:r>
    </w:p>
    <w:p w:rsidR="002F1DC1" w:rsidRPr="009F2522" w:rsidRDefault="002F1DC1" w:rsidP="009F2522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По добијању сагласности из става 1. овог члана</w:t>
      </w:r>
      <w:r w:rsidRPr="002F1DC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,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школа врши измене и допуне овог Правилника по поступку за његово доношење.</w:t>
      </w:r>
    </w:p>
    <w:p w:rsidR="002F1DC1" w:rsidRPr="002F1DC1" w:rsidRDefault="002F1DC1" w:rsidP="009F2522">
      <w:pPr>
        <w:spacing w:before="24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</w:pPr>
      <w:proofErr w:type="gramStart"/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Члан 4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  <w:lang w:val="sr-Cyrl-CS"/>
        </w:rPr>
        <w:t>0</w:t>
      </w:r>
      <w:r w:rsidRPr="002F1DC1">
        <w:rPr>
          <w:rFonts w:ascii="Times New Roman" w:eastAsia="Times New Roman" w:hAnsi="Times New Roman" w:cs="Times New Roman"/>
          <w:b/>
          <w:bCs/>
          <w:color w:val="auto"/>
          <w:spacing w:val="20"/>
          <w:sz w:val="24"/>
          <w:szCs w:val="24"/>
        </w:rPr>
        <w:t>.</w:t>
      </w:r>
      <w:proofErr w:type="gramEnd"/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Овај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</w:rPr>
        <w:t>Правилник ступа на снагу 8 дана од дана објављивања на огласној табли школе.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r w:rsidR="00AE6CF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Дел. број: 01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-1642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, од 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07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.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11.2016.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године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Школски одбор је на Правилн</w:t>
      </w:r>
      <w:r w:rsidR="00AE6CF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ик дао са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гласност на седници од 07.11.2016.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године.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Правилник је објављен на огласној табли школе 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дана 08.11.2016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. године, а ступа на снагу </w:t>
      </w:r>
      <w:r w:rsidR="00594D6B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15.11.2016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. године.</w:t>
      </w:r>
    </w:p>
    <w:p w:rsidR="002F1DC1" w:rsidRPr="002F1DC1" w:rsidRDefault="002F1DC1" w:rsidP="002F1DC1">
      <w:pPr>
        <w:spacing w:before="60" w:after="60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2F1DC1" w:rsidRPr="002F1DC1" w:rsidRDefault="002F1DC1" w:rsidP="009F2522">
      <w:pPr>
        <w:spacing w:before="60" w:after="6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AE6CF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9F2522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Директор школе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                                                                                     ___________________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AE6CF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Марко Ђурић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, проф.</w:t>
      </w:r>
    </w:p>
    <w:p w:rsidR="00AE6CF5" w:rsidRDefault="00AE6CF5" w:rsidP="009F2522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2F1DC1" w:rsidRPr="002F1DC1" w:rsidRDefault="002F1DC1" w:rsidP="009F2522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                                                             </w:t>
      </w:r>
      <w:r w:rsidR="009F2522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</w:t>
      </w: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Председник Школског одбора</w:t>
      </w:r>
    </w:p>
    <w:p w:rsidR="002F1DC1" w:rsidRPr="002F1DC1" w:rsidRDefault="009F2522" w:rsidP="009F2522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</w:t>
      </w:r>
      <w:r w:rsidR="002F1DC1"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                                                              </w:t>
      </w:r>
      <w:r w:rsidR="00AE6CF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</w:t>
      </w:r>
      <w:r w:rsidR="002F1DC1"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_________________________</w:t>
      </w:r>
    </w:p>
    <w:p w:rsidR="002F1DC1" w:rsidRPr="002F1DC1" w:rsidRDefault="002F1DC1" w:rsidP="002F1DC1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2F1DC1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                                                              </w:t>
      </w:r>
      <w:r w:rsidR="009F2522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                 </w:t>
      </w:r>
      <w:r w:rsidR="00AE6CF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  <w:r w:rsidR="009F2522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AE6CF5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Радица маленовић, проф.</w:t>
      </w:r>
    </w:p>
    <w:p w:rsidR="002F1DC1" w:rsidRPr="009F2522" w:rsidRDefault="009F2522" w:rsidP="009F2522">
      <w:pPr>
        <w:spacing w:before="60" w:after="6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  </w:t>
      </w:r>
    </w:p>
    <w:p w:rsidR="001A5376" w:rsidRPr="002F1DC1" w:rsidRDefault="001A5376" w:rsidP="002F1DC1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A5376" w:rsidRPr="002F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FB"/>
    <w:multiLevelType w:val="hybridMultilevel"/>
    <w:tmpl w:val="9B42AD5C"/>
    <w:lvl w:ilvl="0" w:tplc="7B806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D7C51"/>
    <w:multiLevelType w:val="hybridMultilevel"/>
    <w:tmpl w:val="F13C518E"/>
    <w:lvl w:ilvl="0" w:tplc="0CCC53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78D5"/>
    <w:multiLevelType w:val="hybridMultilevel"/>
    <w:tmpl w:val="3A62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19"/>
    <w:rsid w:val="000408EA"/>
    <w:rsid w:val="000666FE"/>
    <w:rsid w:val="00151723"/>
    <w:rsid w:val="001A5376"/>
    <w:rsid w:val="002F1DC1"/>
    <w:rsid w:val="00490589"/>
    <w:rsid w:val="004B6A3C"/>
    <w:rsid w:val="00512779"/>
    <w:rsid w:val="00523C88"/>
    <w:rsid w:val="00594D6B"/>
    <w:rsid w:val="005F1ADD"/>
    <w:rsid w:val="006820B5"/>
    <w:rsid w:val="00687A41"/>
    <w:rsid w:val="009F2522"/>
    <w:rsid w:val="00AE6CF5"/>
    <w:rsid w:val="00B93903"/>
    <w:rsid w:val="00BF4D89"/>
    <w:rsid w:val="00DF3C0C"/>
    <w:rsid w:val="00E05C19"/>
    <w:rsid w:val="00E95D80"/>
    <w:rsid w:val="00EA655C"/>
    <w:rsid w:val="00EB6671"/>
    <w:rsid w:val="00ED08A0"/>
    <w:rsid w:val="00F46CA0"/>
    <w:rsid w:val="00F7496B"/>
    <w:rsid w:val="00F773CD"/>
    <w:rsid w:val="00FB2652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6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2F1DC1"/>
  </w:style>
  <w:style w:type="paragraph" w:styleId="BalloonText">
    <w:name w:val="Balloon Text"/>
    <w:basedOn w:val="Normal"/>
    <w:link w:val="BalloonTextChar"/>
    <w:semiHidden/>
    <w:unhideWhenUsed/>
    <w:rsid w:val="002F1DC1"/>
    <w:pPr>
      <w:ind w:left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1DC1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Normal"/>
    <w:rsid w:val="002F1DC1"/>
    <w:pPr>
      <w:spacing w:before="60" w:after="60"/>
      <w:ind w:left="0"/>
      <w:jc w:val="both"/>
    </w:pPr>
    <w:rPr>
      <w:rFonts w:ascii="Verdana" w:eastAsia="Times New Roman" w:hAnsi="Verdana" w:cs="Times New Roman"/>
      <w:color w:val="auto"/>
      <w:sz w:val="22"/>
      <w:szCs w:val="22"/>
    </w:rPr>
  </w:style>
  <w:style w:type="paragraph" w:customStyle="1" w:styleId="nazivugovora">
    <w:name w:val="nazivugovora"/>
    <w:basedOn w:val="Normal"/>
    <w:rsid w:val="002F1DC1"/>
    <w:pPr>
      <w:spacing w:before="120" w:after="120"/>
      <w:ind w:left="0"/>
    </w:pPr>
    <w:rPr>
      <w:rFonts w:ascii="Verdana" w:eastAsia="Times New Roman" w:hAnsi="Verdana" w:cs="Times New Roman"/>
      <w:b/>
      <w:bCs/>
      <w:i/>
      <w:iCs/>
      <w:color w:val="auto"/>
      <w:sz w:val="28"/>
      <w:szCs w:val="28"/>
    </w:rPr>
  </w:style>
  <w:style w:type="paragraph" w:customStyle="1" w:styleId="naslov">
    <w:name w:val="naslov"/>
    <w:basedOn w:val="Normal"/>
    <w:rsid w:val="002F1DC1"/>
    <w:pPr>
      <w:spacing w:before="180" w:after="180"/>
      <w:ind w:left="0"/>
    </w:pPr>
    <w:rPr>
      <w:rFonts w:ascii="Verdana" w:eastAsia="Times New Roman" w:hAnsi="Verdana" w:cs="Times New Roman"/>
      <w:b/>
      <w:bCs/>
      <w:i/>
      <w:iCs/>
      <w:color w:val="auto"/>
      <w:sz w:val="24"/>
      <w:szCs w:val="24"/>
    </w:rPr>
  </w:style>
  <w:style w:type="paragraph" w:customStyle="1" w:styleId="clan">
    <w:name w:val="clan"/>
    <w:basedOn w:val="Normal"/>
    <w:rsid w:val="002F1DC1"/>
    <w:pPr>
      <w:spacing w:before="240" w:after="240"/>
      <w:ind w:left="0"/>
      <w:jc w:val="center"/>
    </w:pPr>
    <w:rPr>
      <w:rFonts w:ascii="Verdana" w:eastAsia="Times New Roman" w:hAnsi="Verdana" w:cs="Times New Roman"/>
      <w:b/>
      <w:bCs/>
      <w:color w:val="auto"/>
      <w:spacing w:val="20"/>
    </w:rPr>
  </w:style>
  <w:style w:type="paragraph" w:customStyle="1" w:styleId="nabrajanje-crtice">
    <w:name w:val="nabrajanje-crtice"/>
    <w:basedOn w:val="Normal"/>
    <w:rsid w:val="002F1DC1"/>
    <w:pPr>
      <w:spacing w:before="60" w:after="60"/>
      <w:ind w:left="284"/>
      <w:jc w:val="both"/>
    </w:pPr>
    <w:rPr>
      <w:rFonts w:ascii="Verdana" w:eastAsia="Times New Roman" w:hAnsi="Verdana" w:cs="Times New Roman"/>
      <w:color w:val="auto"/>
      <w:sz w:val="22"/>
      <w:szCs w:val="22"/>
    </w:rPr>
  </w:style>
  <w:style w:type="paragraph" w:customStyle="1" w:styleId="nazivugovoraunapomeni">
    <w:name w:val="nazivugovoraunapomeni"/>
    <w:basedOn w:val="Normal"/>
    <w:rsid w:val="002F1DC1"/>
    <w:pPr>
      <w:keepNext/>
      <w:spacing w:before="240" w:after="240"/>
      <w:ind w:left="0"/>
    </w:pPr>
    <w:rPr>
      <w:rFonts w:ascii="Verdana" w:eastAsia="Times New Roman" w:hAnsi="Verdana" w:cs="Times New Roman"/>
      <w:b/>
      <w:bCs/>
      <w:i/>
      <w:iCs/>
      <w:color w:val="auto"/>
      <w:sz w:val="24"/>
      <w:szCs w:val="24"/>
    </w:rPr>
  </w:style>
  <w:style w:type="paragraph" w:customStyle="1" w:styleId="stil3mesto">
    <w:name w:val="stil_3mesto"/>
    <w:basedOn w:val="Normal"/>
    <w:rsid w:val="002F1DC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il1tekst">
    <w:name w:val="stil_1tekst"/>
    <w:basedOn w:val="Normal"/>
    <w:rsid w:val="002F1DC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6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2F1DC1"/>
  </w:style>
  <w:style w:type="paragraph" w:styleId="BalloonText">
    <w:name w:val="Balloon Text"/>
    <w:basedOn w:val="Normal"/>
    <w:link w:val="BalloonTextChar"/>
    <w:semiHidden/>
    <w:unhideWhenUsed/>
    <w:rsid w:val="002F1DC1"/>
    <w:pPr>
      <w:ind w:left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1DC1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Normal"/>
    <w:rsid w:val="002F1DC1"/>
    <w:pPr>
      <w:spacing w:before="60" w:after="60"/>
      <w:ind w:left="0"/>
      <w:jc w:val="both"/>
    </w:pPr>
    <w:rPr>
      <w:rFonts w:ascii="Verdana" w:eastAsia="Times New Roman" w:hAnsi="Verdana" w:cs="Times New Roman"/>
      <w:color w:val="auto"/>
      <w:sz w:val="22"/>
      <w:szCs w:val="22"/>
    </w:rPr>
  </w:style>
  <w:style w:type="paragraph" w:customStyle="1" w:styleId="nazivugovora">
    <w:name w:val="nazivugovora"/>
    <w:basedOn w:val="Normal"/>
    <w:rsid w:val="002F1DC1"/>
    <w:pPr>
      <w:spacing w:before="120" w:after="120"/>
      <w:ind w:left="0"/>
    </w:pPr>
    <w:rPr>
      <w:rFonts w:ascii="Verdana" w:eastAsia="Times New Roman" w:hAnsi="Verdana" w:cs="Times New Roman"/>
      <w:b/>
      <w:bCs/>
      <w:i/>
      <w:iCs/>
      <w:color w:val="auto"/>
      <w:sz w:val="28"/>
      <w:szCs w:val="28"/>
    </w:rPr>
  </w:style>
  <w:style w:type="paragraph" w:customStyle="1" w:styleId="naslov">
    <w:name w:val="naslov"/>
    <w:basedOn w:val="Normal"/>
    <w:rsid w:val="002F1DC1"/>
    <w:pPr>
      <w:spacing w:before="180" w:after="180"/>
      <w:ind w:left="0"/>
    </w:pPr>
    <w:rPr>
      <w:rFonts w:ascii="Verdana" w:eastAsia="Times New Roman" w:hAnsi="Verdana" w:cs="Times New Roman"/>
      <w:b/>
      <w:bCs/>
      <w:i/>
      <w:iCs/>
      <w:color w:val="auto"/>
      <w:sz w:val="24"/>
      <w:szCs w:val="24"/>
    </w:rPr>
  </w:style>
  <w:style w:type="paragraph" w:customStyle="1" w:styleId="clan">
    <w:name w:val="clan"/>
    <w:basedOn w:val="Normal"/>
    <w:rsid w:val="002F1DC1"/>
    <w:pPr>
      <w:spacing w:before="240" w:after="240"/>
      <w:ind w:left="0"/>
      <w:jc w:val="center"/>
    </w:pPr>
    <w:rPr>
      <w:rFonts w:ascii="Verdana" w:eastAsia="Times New Roman" w:hAnsi="Verdana" w:cs="Times New Roman"/>
      <w:b/>
      <w:bCs/>
      <w:color w:val="auto"/>
      <w:spacing w:val="20"/>
    </w:rPr>
  </w:style>
  <w:style w:type="paragraph" w:customStyle="1" w:styleId="nabrajanje-crtice">
    <w:name w:val="nabrajanje-crtice"/>
    <w:basedOn w:val="Normal"/>
    <w:rsid w:val="002F1DC1"/>
    <w:pPr>
      <w:spacing w:before="60" w:after="60"/>
      <w:ind w:left="284"/>
      <w:jc w:val="both"/>
    </w:pPr>
    <w:rPr>
      <w:rFonts w:ascii="Verdana" w:eastAsia="Times New Roman" w:hAnsi="Verdana" w:cs="Times New Roman"/>
      <w:color w:val="auto"/>
      <w:sz w:val="22"/>
      <w:szCs w:val="22"/>
    </w:rPr>
  </w:style>
  <w:style w:type="paragraph" w:customStyle="1" w:styleId="nazivugovoraunapomeni">
    <w:name w:val="nazivugovoraunapomeni"/>
    <w:basedOn w:val="Normal"/>
    <w:rsid w:val="002F1DC1"/>
    <w:pPr>
      <w:keepNext/>
      <w:spacing w:before="240" w:after="240"/>
      <w:ind w:left="0"/>
    </w:pPr>
    <w:rPr>
      <w:rFonts w:ascii="Verdana" w:eastAsia="Times New Roman" w:hAnsi="Verdana" w:cs="Times New Roman"/>
      <w:b/>
      <w:bCs/>
      <w:i/>
      <w:iCs/>
      <w:color w:val="auto"/>
      <w:sz w:val="24"/>
      <w:szCs w:val="24"/>
    </w:rPr>
  </w:style>
  <w:style w:type="paragraph" w:customStyle="1" w:styleId="stil3mesto">
    <w:name w:val="stil_3mesto"/>
    <w:basedOn w:val="Normal"/>
    <w:rsid w:val="002F1DC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il1tekst">
    <w:name w:val="stil_1tekst"/>
    <w:basedOn w:val="Normal"/>
    <w:rsid w:val="002F1DC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12</cp:revision>
  <cp:lastPrinted>2016-11-30T09:31:00Z</cp:lastPrinted>
  <dcterms:created xsi:type="dcterms:W3CDTF">2016-10-19T07:18:00Z</dcterms:created>
  <dcterms:modified xsi:type="dcterms:W3CDTF">2016-11-30T09:34:00Z</dcterms:modified>
</cp:coreProperties>
</file>