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58019" w14:textId="77777777" w:rsidR="002C7FD0" w:rsidRPr="003F7D68" w:rsidRDefault="006A0768" w:rsidP="006A0768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</w:pPr>
      <w:r w:rsidRPr="003F7D68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СПИСАК  ОПШТИХ  АКАТА  ОШ“13.ОКТОБАР“  У ЋУПРИЈИ</w:t>
      </w:r>
      <w:r w:rsidR="003F7D68" w:rsidRPr="003F7D68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 xml:space="preserve">  2019</w:t>
      </w:r>
    </w:p>
    <w:p w14:paraId="0D801CAC" w14:textId="77777777" w:rsidR="006A0768" w:rsidRDefault="006A0768" w:rsidP="006A0768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14:paraId="06D8A0F2" w14:textId="77777777" w:rsidR="006A0768" w:rsidRDefault="006A0768" w:rsidP="006A07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6A0768">
        <w:rPr>
          <w:rFonts w:ascii="Times New Roman" w:hAnsi="Times New Roman" w:cs="Times New Roman"/>
          <w:sz w:val="28"/>
          <w:szCs w:val="28"/>
          <w:lang w:val="sr-Cyrl-RS"/>
        </w:rPr>
        <w:t>Статут школе</w:t>
      </w:r>
      <w:r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14:paraId="3FA308B4" w14:textId="77777777" w:rsidR="006A0768" w:rsidRDefault="006A0768" w:rsidP="006A07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Правилник о дисциплинској и материјаланој одговорности одговорности запослених у школи;</w:t>
      </w:r>
    </w:p>
    <w:p w14:paraId="6C91C258" w14:textId="77777777" w:rsidR="006A0768" w:rsidRDefault="006A0768" w:rsidP="006A07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Правилник о дисциплинској и материјаланој одговорности одговорности  ученика  у школи;</w:t>
      </w:r>
    </w:p>
    <w:p w14:paraId="2ED9ABD2" w14:textId="77777777" w:rsidR="006A0768" w:rsidRDefault="006A0768" w:rsidP="006A0768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-Правилник о друштвено -корисном  раду </w:t>
      </w:r>
    </w:p>
    <w:p w14:paraId="6FA168E2" w14:textId="77777777" w:rsidR="00B466F8" w:rsidRDefault="00B466F8" w:rsidP="006A0768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-Протокол о поступању установе;</w:t>
      </w:r>
    </w:p>
    <w:p w14:paraId="1E419EE3" w14:textId="77777777" w:rsidR="00B466F8" w:rsidRDefault="00B466F8" w:rsidP="006A0768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-Споразум о међусекторској сарадњи  у процесу заштите насиља у породици на подручју општине Ћуприја;</w:t>
      </w:r>
    </w:p>
    <w:p w14:paraId="56793CCF" w14:textId="77777777" w:rsidR="006A0768" w:rsidRDefault="00B466F8" w:rsidP="006A07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Правилник о испитима;</w:t>
      </w:r>
    </w:p>
    <w:p w14:paraId="041EC2F2" w14:textId="77777777" w:rsidR="00B466F8" w:rsidRDefault="00B466F8" w:rsidP="006A07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Правилник о трошковима  репрезентације,</w:t>
      </w:r>
    </w:p>
    <w:p w14:paraId="2B29670D" w14:textId="77777777" w:rsidR="00B466F8" w:rsidRDefault="00B466F8" w:rsidP="006A07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Пословник о раду ученичког парламента;</w:t>
      </w:r>
    </w:p>
    <w:p w14:paraId="6E632CD8" w14:textId="77777777" w:rsidR="00B466F8" w:rsidRDefault="00B466F8" w:rsidP="006A07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Правилник о организацији  буџетског рачуноводства;</w:t>
      </w:r>
    </w:p>
    <w:p w14:paraId="6DBC537A" w14:textId="77777777" w:rsidR="00B466F8" w:rsidRDefault="00B466F8" w:rsidP="006A07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Правилник о похваљивању и награђивању ученика;</w:t>
      </w:r>
    </w:p>
    <w:p w14:paraId="6CDB56A5" w14:textId="77777777" w:rsidR="00B466F8" w:rsidRDefault="0079588F" w:rsidP="006A07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Правила понашања  ученика, запослених и родитеља;</w:t>
      </w:r>
    </w:p>
    <w:p w14:paraId="3597E45D" w14:textId="77777777" w:rsidR="0079588F" w:rsidRDefault="0079588F" w:rsidP="006A07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Правилник о избору ученика генерације;</w:t>
      </w:r>
    </w:p>
    <w:p w14:paraId="1F209755" w14:textId="77777777" w:rsidR="0079588F" w:rsidRDefault="0079588F" w:rsidP="006A07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Правилник  о ближем уређивању  поступка јавне набавке  у ОШ“13.октобар“ </w:t>
      </w:r>
    </w:p>
    <w:p w14:paraId="405A5FA9" w14:textId="77777777" w:rsidR="0079588F" w:rsidRDefault="0079588F" w:rsidP="006A07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Правилник  о мерама, начину и поступку заштите и безбедности ученика за време остваривања  образовно-васпитног рада и других активности које организује школа;</w:t>
      </w:r>
    </w:p>
    <w:p w14:paraId="6614B0AE" w14:textId="77777777" w:rsidR="000505BE" w:rsidRDefault="000505BE" w:rsidP="006A07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Акт о процени ризика на радном месту и у радној околини;</w:t>
      </w:r>
    </w:p>
    <w:p w14:paraId="42CAFEB1" w14:textId="77777777" w:rsidR="000505BE" w:rsidRDefault="00010964" w:rsidP="006A07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</w:t>
      </w:r>
      <w:r w:rsidR="00377128">
        <w:rPr>
          <w:rFonts w:ascii="Times New Roman" w:hAnsi="Times New Roman" w:cs="Times New Roman"/>
          <w:sz w:val="28"/>
          <w:szCs w:val="28"/>
          <w:lang w:val="sr-Cyrl-RS"/>
        </w:rPr>
        <w:t>равилник о организацији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рада и систематизуацији </w:t>
      </w:r>
      <w:r w:rsidR="00377128">
        <w:rPr>
          <w:rFonts w:ascii="Times New Roman" w:hAnsi="Times New Roman" w:cs="Times New Roman"/>
          <w:sz w:val="28"/>
          <w:szCs w:val="28"/>
          <w:lang w:val="sr-Cyrl-RS"/>
        </w:rPr>
        <w:t xml:space="preserve"> радних места  у школи;</w:t>
      </w:r>
    </w:p>
    <w:p w14:paraId="0099B355" w14:textId="77777777" w:rsidR="00377128" w:rsidRDefault="003F7D68" w:rsidP="006A07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Пословник о раду НВ</w:t>
      </w:r>
    </w:p>
    <w:p w14:paraId="23816DFE" w14:textId="77777777" w:rsidR="003F7D68" w:rsidRDefault="003F7D68" w:rsidP="006A07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Пословник о раду ШО</w:t>
      </w:r>
    </w:p>
    <w:p w14:paraId="37655FE6" w14:textId="77777777" w:rsidR="003F7D68" w:rsidRDefault="003F7D68" w:rsidP="006A07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Пословник о раду СР</w:t>
      </w:r>
    </w:p>
    <w:p w14:paraId="471CC97E" w14:textId="77777777" w:rsidR="003F7D68" w:rsidRDefault="003F7D68" w:rsidP="006A07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Пословник о раду Ученичког парламента</w:t>
      </w:r>
    </w:p>
    <w:p w14:paraId="366ABB25" w14:textId="77777777" w:rsidR="003F7D68" w:rsidRDefault="005B3B54" w:rsidP="006A07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Документа о вредновању сталног стручног усавршавања наставника и стручних сарадника у ОШ“13.октобар“ у Ћуприји</w:t>
      </w:r>
    </w:p>
    <w:p w14:paraId="379A4226" w14:textId="77777777" w:rsidR="002032A9" w:rsidRDefault="002032A9" w:rsidP="006A07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Правилник о поступку унутрашњег узбуњивања </w:t>
      </w:r>
    </w:p>
    <w:p w14:paraId="33E87F20" w14:textId="77777777" w:rsidR="00C173DB" w:rsidRPr="006A0768" w:rsidRDefault="00C173DB" w:rsidP="006A07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Правилник о  заштити податка о личности 2019</w:t>
      </w:r>
    </w:p>
    <w:p w14:paraId="4D6B5C0B" w14:textId="77777777" w:rsidR="00B73D42" w:rsidRPr="00EF311F" w:rsidRDefault="00B73D42" w:rsidP="006A0768">
      <w:pPr>
        <w:rPr>
          <w:rFonts w:ascii="Times New Roman" w:hAnsi="Times New Roman" w:cs="Times New Roman"/>
          <w:color w:val="FF0000"/>
          <w:sz w:val="28"/>
          <w:szCs w:val="28"/>
          <w:u w:val="single"/>
          <w:lang w:val="sr-Cyrl-RS"/>
        </w:rPr>
      </w:pPr>
      <w:r w:rsidRPr="00EF311F">
        <w:rPr>
          <w:rFonts w:ascii="Times New Roman" w:hAnsi="Times New Roman" w:cs="Times New Roman"/>
          <w:color w:val="FF0000"/>
          <w:sz w:val="28"/>
          <w:szCs w:val="28"/>
          <w:u w:val="single"/>
          <w:lang w:val="sr-Cyrl-RS"/>
        </w:rPr>
        <w:lastRenderedPageBreak/>
        <w:t>ЗАКОН О ОСНОВНОМ ОБРАЗОВАЊУ И ВАСПИТАЊУ (Сл.гласник РС“бр. 55/2013,101/2017,27/2018-др.закони и 10/2019) од 23.фебруара 2019.године</w:t>
      </w:r>
      <w:r w:rsidR="00611E01" w:rsidRPr="00EF311F">
        <w:rPr>
          <w:rFonts w:ascii="Times New Roman" w:hAnsi="Times New Roman" w:cs="Times New Roman"/>
          <w:color w:val="FF0000"/>
          <w:sz w:val="28"/>
          <w:szCs w:val="28"/>
          <w:u w:val="single"/>
          <w:lang w:val="sr-Cyrl-RS"/>
        </w:rPr>
        <w:t>;</w:t>
      </w:r>
    </w:p>
    <w:p w14:paraId="2AB6F1AE" w14:textId="77777777" w:rsidR="00611E01" w:rsidRPr="00EF311F" w:rsidRDefault="00611E01" w:rsidP="006A0768">
      <w:pPr>
        <w:rPr>
          <w:rFonts w:ascii="Times New Roman" w:hAnsi="Times New Roman" w:cs="Times New Roman"/>
          <w:color w:val="FF0000"/>
          <w:sz w:val="28"/>
          <w:szCs w:val="28"/>
          <w:u w:val="single"/>
          <w:lang w:val="sr-Cyrl-RS"/>
        </w:rPr>
      </w:pPr>
    </w:p>
    <w:p w14:paraId="47627854" w14:textId="2D6B1C9E" w:rsidR="00611E01" w:rsidRPr="00EF311F" w:rsidRDefault="00611E01" w:rsidP="006A0768">
      <w:pPr>
        <w:rPr>
          <w:rFonts w:ascii="Times New Roman" w:hAnsi="Times New Roman" w:cs="Times New Roman"/>
          <w:color w:val="FF0000"/>
          <w:sz w:val="28"/>
          <w:szCs w:val="28"/>
          <w:u w:val="single"/>
          <w:lang w:val="sr-Cyrl-RS"/>
        </w:rPr>
      </w:pPr>
      <w:r w:rsidRPr="00EF311F">
        <w:rPr>
          <w:rFonts w:ascii="Times New Roman" w:hAnsi="Times New Roman" w:cs="Times New Roman"/>
          <w:color w:val="FF0000"/>
          <w:sz w:val="28"/>
          <w:szCs w:val="28"/>
          <w:u w:val="single"/>
          <w:lang w:val="sr-Cyrl-RS"/>
        </w:rPr>
        <w:t>ЗАКОН О ОСНОВАМА СИСТЕМА ОБРАЗОВАЊА И ВАСПИАТАЊА (Сл.гласник РС“бр. 88/2017  и 10/2019</w:t>
      </w:r>
      <w:r w:rsidR="00F75016">
        <w:rPr>
          <w:rFonts w:ascii="Times New Roman" w:hAnsi="Times New Roman" w:cs="Times New Roman"/>
          <w:color w:val="FF0000"/>
          <w:sz w:val="28"/>
          <w:szCs w:val="28"/>
          <w:u w:val="single"/>
          <w:lang w:val="sr-Cyrl-RS"/>
        </w:rPr>
        <w:t xml:space="preserve"> и  6/2020)</w:t>
      </w:r>
      <w:r w:rsidRPr="00EF311F">
        <w:rPr>
          <w:rFonts w:ascii="Times New Roman" w:hAnsi="Times New Roman" w:cs="Times New Roman"/>
          <w:color w:val="FF0000"/>
          <w:sz w:val="28"/>
          <w:szCs w:val="28"/>
          <w:u w:val="single"/>
          <w:lang w:val="sr-Cyrl-RS"/>
        </w:rPr>
        <w:t>.</w:t>
      </w:r>
    </w:p>
    <w:p w14:paraId="27AEF95F" w14:textId="77777777" w:rsidR="00F63ED1" w:rsidRDefault="00F63ED1" w:rsidP="00F63ED1">
      <w:pPr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</w:p>
    <w:p w14:paraId="7EA17698" w14:textId="77777777" w:rsidR="00BF7760" w:rsidRDefault="00BF7760" w:rsidP="00F63ED1">
      <w:pPr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>ОСТАЛО ..</w:t>
      </w:r>
    </w:p>
    <w:p w14:paraId="134F9132" w14:textId="77777777" w:rsidR="00BF7760" w:rsidRDefault="00BF7760" w:rsidP="00BF7760">
      <w:pPr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</w:p>
    <w:p w14:paraId="6E81D4E6" w14:textId="77777777" w:rsidR="00EF311F" w:rsidRDefault="00EF311F" w:rsidP="00EF311F">
      <w:pPr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>*Правилник о критеријумима и стандардима за финансирање установе која обавља делатност основног образовања и васпитања (Сл.гласник РС“бр. 73/2016 и 45/2018.год. од  1.септембра 2018.године)</w:t>
      </w:r>
    </w:p>
    <w:p w14:paraId="05D15C11" w14:textId="77777777" w:rsidR="00BF7760" w:rsidRDefault="00BF7760" w:rsidP="00BF7760">
      <w:pPr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>*Правилник о ближим условима за организовање, остваривање и праћење  исхране  ученика  у основној школи (Сл.гласник РС“бр. 68/2018 од 7.09.2018.год.</w:t>
      </w:r>
    </w:p>
    <w:p w14:paraId="4BC5A9DA" w14:textId="77777777" w:rsidR="00BF7760" w:rsidRDefault="00BF7760" w:rsidP="00BF7760">
      <w:pPr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>*Правилник о оцењивању ученика у основном образовању и васпитању (Сл.гласник РС“ бр. 34 /2019 од 17. маја)</w:t>
      </w:r>
    </w:p>
    <w:p w14:paraId="7911FA71" w14:textId="77777777" w:rsidR="00BF7760" w:rsidRDefault="00BF7760" w:rsidP="00BF7760">
      <w:pPr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>*Правилник о садржају и начину вођења евиденције и издавања јавних исправа у основној школи (Сл.гласник РС“бр. 66/2018, 82/2018 од 5.новембра 2018.године)</w:t>
      </w:r>
    </w:p>
    <w:p w14:paraId="3EA18912" w14:textId="77777777" w:rsidR="00F63ED1" w:rsidRDefault="00F63ED1" w:rsidP="00F63ED1">
      <w:pPr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</w:p>
    <w:p w14:paraId="5614520D" w14:textId="77777777" w:rsidR="00F63ED1" w:rsidRDefault="00F63ED1" w:rsidP="00F63ED1">
      <w:pPr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</w:p>
    <w:p w14:paraId="649CA6BF" w14:textId="77777777" w:rsidR="00F63ED1" w:rsidRDefault="00F63ED1" w:rsidP="00F63ED1">
      <w:pPr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</w:p>
    <w:p w14:paraId="68B5C80C" w14:textId="77777777" w:rsidR="00F63ED1" w:rsidRDefault="00F63ED1" w:rsidP="00F63ED1">
      <w:pPr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</w:p>
    <w:sectPr w:rsidR="00F63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E390F"/>
    <w:multiLevelType w:val="hybridMultilevel"/>
    <w:tmpl w:val="492A6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6A6"/>
    <w:rsid w:val="00010964"/>
    <w:rsid w:val="000505BE"/>
    <w:rsid w:val="001A6DEA"/>
    <w:rsid w:val="002032A9"/>
    <w:rsid w:val="002C7FD0"/>
    <w:rsid w:val="00377128"/>
    <w:rsid w:val="003F27EF"/>
    <w:rsid w:val="003F7D68"/>
    <w:rsid w:val="005B3B54"/>
    <w:rsid w:val="00611E01"/>
    <w:rsid w:val="006A0768"/>
    <w:rsid w:val="0079588F"/>
    <w:rsid w:val="008D4732"/>
    <w:rsid w:val="00B466F8"/>
    <w:rsid w:val="00B73D42"/>
    <w:rsid w:val="00BF7760"/>
    <w:rsid w:val="00C173DB"/>
    <w:rsid w:val="00C4514B"/>
    <w:rsid w:val="00D75CE9"/>
    <w:rsid w:val="00E206A6"/>
    <w:rsid w:val="00E82AB4"/>
    <w:rsid w:val="00EF311F"/>
    <w:rsid w:val="00F13CFF"/>
    <w:rsid w:val="00F63ED1"/>
    <w:rsid w:val="00F75016"/>
    <w:rsid w:val="00F8274E"/>
    <w:rsid w:val="00FD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05836"/>
  <w15:docId w15:val="{4A77EE42-2314-4406-8B8D-8DDF4233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A02C7-B0FA-4773-88BA-0477ACB5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Sekretar na skolu</cp:lastModifiedBy>
  <cp:revision>68</cp:revision>
  <cp:lastPrinted>2020-01-24T10:20:00Z</cp:lastPrinted>
  <dcterms:created xsi:type="dcterms:W3CDTF">2019-08-06T07:22:00Z</dcterms:created>
  <dcterms:modified xsi:type="dcterms:W3CDTF">2020-04-28T14:04:00Z</dcterms:modified>
</cp:coreProperties>
</file>