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A4" w:rsidRPr="004D0CA4" w:rsidRDefault="004D0CA4" w:rsidP="004D0CA4">
      <w:pPr>
        <w:shd w:val="clear" w:color="auto" w:fill="D5DCE4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4D0CA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>ОБРАЗАЦ ТРОШКОВА ПРИПРЕМЕ ПОНУДЕ</w:t>
      </w:r>
    </w:p>
    <w:p w:rsidR="004D0CA4" w:rsidRPr="004D0CA4" w:rsidRDefault="004D0CA4" w:rsidP="004D0CA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4D0CA4" w:rsidRPr="004D0CA4" w:rsidRDefault="004D0CA4" w:rsidP="004D0CA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4D0CA4" w:rsidRDefault="004D0CA4" w:rsidP="004D0CA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У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складу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Закона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____________________________ </w:t>
      </w:r>
      <w:r w:rsidRPr="004D0CA4">
        <w:rPr>
          <w:rFonts w:ascii="Times New Roman" w:eastAsia="Arial Unicode MS" w:hAnsi="Times New Roman" w:cs="Times New Roman"/>
          <w:i/>
          <w:color w:val="000000"/>
          <w:kern w:val="1"/>
          <w:lang w:val="ru-RU" w:eastAsia="ar-SA"/>
        </w:rPr>
        <w:t>[</w:t>
      </w:r>
      <w:r w:rsidRPr="004D0CA4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 xml:space="preserve">навести </w:t>
      </w:r>
      <w:r w:rsidRPr="004D0CA4"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CS" w:eastAsia="ar-SA"/>
        </w:rPr>
        <w:t>назив понуђача</w:t>
      </w:r>
      <w:r w:rsidRPr="004D0CA4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 xml:space="preserve">],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достав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ља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укупан износ и структуру трошкова припремања понуде,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како следи у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табели:</w:t>
      </w:r>
    </w:p>
    <w:p w:rsidR="004D0CA4" w:rsidRDefault="004D0CA4" w:rsidP="004D0CA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4D0CA4" w:rsidRPr="004D0CA4" w:rsidRDefault="004D0CA4" w:rsidP="004D0CA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lang w:eastAsia="ar-SA"/>
        </w:rPr>
      </w:pP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5565"/>
        <w:gridCol w:w="3320"/>
      </w:tblGrid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ВРСТА ТРОШКА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ИЗНОС ТРОШКА У РСД</w:t>
            </w: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  <w:p w:rsidR="004D0CA4" w:rsidRPr="004D0CA4" w:rsidRDefault="004D0CA4" w:rsidP="004D0CA4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ru-RU" w:eastAsia="ar-SA"/>
              </w:rPr>
            </w:pPr>
            <w:r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УКУПАН ИЗНОС ТРОШКОВА ПРИП</w:t>
            </w:r>
            <w:r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RS" w:eastAsia="ar-SA"/>
              </w:rPr>
              <w:t>Р</w:t>
            </w:r>
            <w:r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ЕМАЊА ПОНУДЕ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ru-RU" w:eastAsia="ar-SA"/>
              </w:rPr>
            </w:pPr>
          </w:p>
        </w:tc>
      </w:tr>
    </w:tbl>
    <w:p w:rsidR="004D0CA4" w:rsidRPr="004D0CA4" w:rsidRDefault="004D0CA4" w:rsidP="004D0CA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4D0CA4" w:rsidRPr="004D0CA4" w:rsidRDefault="004D0CA4" w:rsidP="004D0CA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4D0CA4" w:rsidRPr="004D0CA4" w:rsidRDefault="004D0CA4" w:rsidP="004D0CA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lang w:eastAsia="ar-SA"/>
        </w:rPr>
      </w:pP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DF1221" w:rsidRDefault="00DF1221" w:rsidP="00DF122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</w:pPr>
    </w:p>
    <w:p w:rsidR="00DF1221" w:rsidRPr="00DF1221" w:rsidRDefault="00DF1221" w:rsidP="00DF122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Cs/>
          <w:kern w:val="1"/>
          <w:lang w:val="sr-Cyrl-RS" w:eastAsia="ar-SA"/>
        </w:rPr>
      </w:pPr>
      <w:r w:rsidRPr="00DF1221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 xml:space="preserve">Напомена: </w:t>
      </w:r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>достављање овог обрасца није обавезно</w:t>
      </w:r>
      <w:r w:rsidRPr="00DF1221">
        <w:rPr>
          <w:rFonts w:ascii="Times New Roman" w:eastAsia="Arial Unicode MS" w:hAnsi="Times New Roman" w:cs="Times New Roman"/>
          <w:bCs/>
          <w:i/>
          <w:kern w:val="1"/>
          <w:lang w:val="sr-Cyrl-RS" w:eastAsia="ar-SA"/>
        </w:rPr>
        <w:t>.</w:t>
      </w:r>
    </w:p>
    <w:p w:rsidR="009A5C60" w:rsidRDefault="009A5C60">
      <w:bookmarkStart w:id="0" w:name="_GoBack"/>
      <w:bookmarkEnd w:id="0"/>
    </w:p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0"/>
    <w:rsid w:val="001245F0"/>
    <w:rsid w:val="001963D6"/>
    <w:rsid w:val="004D0CA4"/>
    <w:rsid w:val="007F21DE"/>
    <w:rsid w:val="009A5C60"/>
    <w:rsid w:val="00D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B4505-29E4-42C1-902E-55D20B5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5</cp:revision>
  <dcterms:created xsi:type="dcterms:W3CDTF">2020-10-02T08:57:00Z</dcterms:created>
  <dcterms:modified xsi:type="dcterms:W3CDTF">2020-10-05T06:38:00Z</dcterms:modified>
</cp:coreProperties>
</file>