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B6" w:rsidRPr="004122B6" w:rsidRDefault="004122B6" w:rsidP="00215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УГОВОРА О КУПОПРОДАЈИ ОТПАДА</w:t>
      </w:r>
    </w:p>
    <w:p w:rsidR="00215C0B" w:rsidRDefault="00215C0B" w:rsidP="00215C0B">
      <w:pPr>
        <w:jc w:val="both"/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t xml:space="preserve">Закључен </w:t>
      </w:r>
      <w:r w:rsidR="00EE6F13">
        <w:rPr>
          <w:rFonts w:ascii="Times New Roman" w:hAnsi="Times New Roman" w:cs="Times New Roman"/>
          <w:sz w:val="24"/>
          <w:szCs w:val="24"/>
          <w:lang w:val="sr-Cyrl-RS"/>
        </w:rPr>
        <w:t xml:space="preserve"> дана _______ _____</w:t>
      </w:r>
      <w:r w:rsidRPr="001742EC">
        <w:rPr>
          <w:rFonts w:ascii="Times New Roman" w:hAnsi="Times New Roman" w:cs="Times New Roman"/>
          <w:sz w:val="24"/>
          <w:szCs w:val="24"/>
        </w:rPr>
        <w:t>између:</w:t>
      </w:r>
    </w:p>
    <w:p w:rsidR="004122B6" w:rsidRPr="004122B6" w:rsidRDefault="00215C0B" w:rsidP="00215C0B">
      <w:pPr>
        <w:jc w:val="both"/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ОСНОВНЕ ШКОЛЕ“13.ОКТОБАР“ Ћуприја, улица Алексе Шантић бб(у даљем тексту: Продавац) коју  </w:t>
      </w:r>
      <w:r w:rsidRPr="001742EC">
        <w:rPr>
          <w:rFonts w:ascii="Times New Roman" w:hAnsi="Times New Roman" w:cs="Times New Roman"/>
          <w:sz w:val="24"/>
          <w:szCs w:val="24"/>
        </w:rPr>
        <w:t xml:space="preserve">заступа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 школе Зоран Ђорђевић, ПИБ 101370769, Матични број 07166834, текући рачун 840-717660-63  код Управе за трезор</w:t>
      </w:r>
      <w:r w:rsidR="004122B6" w:rsidRPr="004122B6">
        <w:rPr>
          <w:rFonts w:ascii="Times New Roman" w:hAnsi="Times New Roman" w:cs="Times New Roman"/>
          <w:sz w:val="24"/>
          <w:szCs w:val="24"/>
        </w:rPr>
        <w:t>; шифра делатности:</w:t>
      </w:r>
      <w:r>
        <w:rPr>
          <w:rFonts w:ascii="Times New Roman" w:hAnsi="Times New Roman" w:cs="Times New Roman"/>
          <w:sz w:val="24"/>
          <w:szCs w:val="24"/>
          <w:lang w:val="sr-Cyrl-RS"/>
        </w:rPr>
        <w:t>85.20</w:t>
      </w:r>
      <w:r w:rsidR="004122B6" w:rsidRPr="004122B6">
        <w:rPr>
          <w:rFonts w:ascii="Times New Roman" w:hAnsi="Times New Roman" w:cs="Times New Roman"/>
          <w:sz w:val="24"/>
          <w:szCs w:val="24"/>
        </w:rPr>
        <w:t xml:space="preserve">; у даљем тексту: „продавац“ и </w:t>
      </w:r>
    </w:p>
    <w:p w:rsidR="004122B6" w:rsidRPr="004122B6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 xml:space="preserve">____________________________________________ из _____________________ ул.___________________ (у даљем тексту: Купац), кога заступа, директор, ______________________________________________; (ПИБ: _____________; матични број: _______________; Шифра делатности: __________________________; Текући рачун: __________________________________; Обвезник ПДВ: НЕ/ДА - (заокружити одговарајуће), у даљем тексту: „Купац“ </w:t>
      </w:r>
    </w:p>
    <w:p w:rsidR="00215C0B" w:rsidRDefault="004122B6" w:rsidP="00EE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Члан 1.</w:t>
      </w:r>
    </w:p>
    <w:p w:rsidR="00EE6F13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 xml:space="preserve">Уговорне стране сагласно констатују да је предмет овог Уговора купопродаја отпада – старог гвожђа од демонтираног старог котла на локацији 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 xml:space="preserve">ОШ“13.октобар“ , подручно одељење школе у селу Сењу , општина Ћуприја </w:t>
      </w:r>
      <w:r w:rsidRPr="004122B6">
        <w:rPr>
          <w:rFonts w:ascii="Times New Roman" w:hAnsi="Times New Roman" w:cs="Times New Roman"/>
          <w:sz w:val="24"/>
          <w:szCs w:val="24"/>
        </w:rPr>
        <w:t xml:space="preserve">у укупној маси од ..........кг , које 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4122B6">
        <w:rPr>
          <w:rFonts w:ascii="Times New Roman" w:hAnsi="Times New Roman" w:cs="Times New Roman"/>
          <w:sz w:val="24"/>
          <w:szCs w:val="24"/>
        </w:rPr>
        <w:t xml:space="preserve"> одложен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122B6">
        <w:rPr>
          <w:rFonts w:ascii="Times New Roman" w:hAnsi="Times New Roman" w:cs="Times New Roman"/>
          <w:sz w:val="24"/>
          <w:szCs w:val="24"/>
        </w:rPr>
        <w:t xml:space="preserve"> у 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 xml:space="preserve">школском </w:t>
      </w:r>
      <w:r w:rsidRPr="004122B6">
        <w:rPr>
          <w:rFonts w:ascii="Times New Roman" w:hAnsi="Times New Roman" w:cs="Times New Roman"/>
          <w:sz w:val="24"/>
          <w:szCs w:val="24"/>
        </w:rPr>
        <w:t xml:space="preserve">дворишту 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>, подручног одељења школе у селу Сењу, општина Ћуприја</w:t>
      </w:r>
      <w:r w:rsidRPr="004122B6">
        <w:rPr>
          <w:rFonts w:ascii="Times New Roman" w:hAnsi="Times New Roman" w:cs="Times New Roman"/>
          <w:sz w:val="24"/>
          <w:szCs w:val="24"/>
        </w:rPr>
        <w:t>.</w:t>
      </w:r>
    </w:p>
    <w:p w:rsidR="004122B6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Уговор се закључује по спроведеном поступку за продају старог гвожђа оглашавањем позива Продавца за јавно прикупљање писаних понуда, у којем је понуда купца изабрана као најповољнија.</w:t>
      </w:r>
    </w:p>
    <w:p w:rsidR="004122B6" w:rsidRDefault="004122B6" w:rsidP="00EE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Члан 2.</w:t>
      </w:r>
    </w:p>
    <w:p w:rsidR="004D5742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 xml:space="preserve">Сагласно члану 1. овог Уговора, Продавац продаје, а Купац купује старо гвожђе у свему према датој понуди </w:t>
      </w:r>
      <w:r w:rsidR="002B63A8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Pr="004122B6">
        <w:rPr>
          <w:rFonts w:ascii="Times New Roman" w:hAnsi="Times New Roman" w:cs="Times New Roman"/>
          <w:sz w:val="24"/>
          <w:szCs w:val="24"/>
        </w:rPr>
        <w:t>____________</w:t>
      </w:r>
      <w:r w:rsidR="002B63A8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4122B6">
        <w:rPr>
          <w:rFonts w:ascii="Times New Roman" w:hAnsi="Times New Roman" w:cs="Times New Roman"/>
          <w:sz w:val="24"/>
          <w:szCs w:val="24"/>
        </w:rPr>
        <w:t>_____</w:t>
      </w:r>
      <w:r w:rsidR="002B63A8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4122B6">
        <w:rPr>
          <w:rFonts w:ascii="Times New Roman" w:hAnsi="Times New Roman" w:cs="Times New Roman"/>
          <w:sz w:val="24"/>
          <w:szCs w:val="24"/>
        </w:rPr>
        <w:t>_20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4122B6">
        <w:rPr>
          <w:rFonts w:ascii="Times New Roman" w:hAnsi="Times New Roman" w:cs="Times New Roman"/>
          <w:sz w:val="24"/>
          <w:szCs w:val="24"/>
        </w:rPr>
        <w:t>. год. која чини саставни део овог Уговора.</w:t>
      </w:r>
    </w:p>
    <w:p w:rsidR="004122B6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Количина старог гвожђа утврдиће се на основу мерења и биће унета у Образац – Документ о кретању отпада, који је Купац дужан да попуни и којим се потврђује да је  старо гвожђе као отпад прихваћено са његове стране. Наведени документ оверава одговорно лице Продавца. Купац је дужан да обезбеди мерење у смислу става 2. овог члана, као и да изврши утовар и одвоз истог.</w:t>
      </w:r>
    </w:p>
    <w:p w:rsidR="004122B6" w:rsidRDefault="004122B6" w:rsidP="00EE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Члан 3.</w:t>
      </w:r>
    </w:p>
    <w:p w:rsidR="00B63A32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 xml:space="preserve">Старо гвожђе Купац купује по цени од_____________дин/кг ( према датој понуди), што за </w:t>
      </w:r>
      <w:r w:rsidR="00F47E20">
        <w:rPr>
          <w:rFonts w:ascii="Times New Roman" w:hAnsi="Times New Roman" w:cs="Times New Roman"/>
          <w:sz w:val="24"/>
          <w:szCs w:val="24"/>
          <w:lang w:val="sr-Cyrl-RS"/>
        </w:rPr>
        <w:t>утв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47E20">
        <w:rPr>
          <w:rFonts w:ascii="Times New Roman" w:hAnsi="Times New Roman" w:cs="Times New Roman"/>
          <w:sz w:val="24"/>
          <w:szCs w:val="24"/>
          <w:lang w:val="sr-Cyrl-RS"/>
        </w:rPr>
        <w:t xml:space="preserve">ђену количину  гвожђа </w:t>
      </w:r>
      <w:r w:rsidRPr="004122B6">
        <w:rPr>
          <w:rFonts w:ascii="Times New Roman" w:hAnsi="Times New Roman" w:cs="Times New Roman"/>
          <w:sz w:val="24"/>
          <w:szCs w:val="24"/>
        </w:rPr>
        <w:t xml:space="preserve"> од ________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>кг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22B6">
        <w:rPr>
          <w:rFonts w:ascii="Times New Roman" w:hAnsi="Times New Roman" w:cs="Times New Roman"/>
          <w:sz w:val="24"/>
          <w:szCs w:val="24"/>
        </w:rPr>
        <w:t xml:space="preserve">износи </w:t>
      </w:r>
      <w:r w:rsidR="00F47E20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4122B6">
        <w:rPr>
          <w:rFonts w:ascii="Times New Roman" w:hAnsi="Times New Roman" w:cs="Times New Roman"/>
          <w:sz w:val="24"/>
          <w:szCs w:val="24"/>
        </w:rPr>
        <w:t>купно</w:t>
      </w:r>
      <w:r w:rsidR="00F47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F47E20">
        <w:rPr>
          <w:rFonts w:ascii="Times New Roman" w:hAnsi="Times New Roman" w:cs="Times New Roman"/>
          <w:sz w:val="24"/>
          <w:szCs w:val="24"/>
        </w:rPr>
        <w:t>__</w:t>
      </w:r>
      <w:r w:rsidRPr="004122B6">
        <w:rPr>
          <w:rFonts w:ascii="Times New Roman" w:hAnsi="Times New Roman" w:cs="Times New Roman"/>
          <w:sz w:val="24"/>
          <w:szCs w:val="24"/>
        </w:rPr>
        <w:t>__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 xml:space="preserve">  дин. </w:t>
      </w:r>
      <w:r w:rsidRPr="004122B6">
        <w:rPr>
          <w:rFonts w:ascii="Times New Roman" w:hAnsi="Times New Roman" w:cs="Times New Roman"/>
          <w:sz w:val="24"/>
          <w:szCs w:val="24"/>
        </w:rPr>
        <w:t>без ПДВ-а (ако је Купац у систему ПДВ-а), односно______________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 xml:space="preserve"> дин. </w:t>
      </w:r>
      <w:r w:rsidRPr="004122B6">
        <w:rPr>
          <w:rFonts w:ascii="Times New Roman" w:hAnsi="Times New Roman" w:cs="Times New Roman"/>
          <w:sz w:val="24"/>
          <w:szCs w:val="24"/>
        </w:rPr>
        <w:t xml:space="preserve">са ПДВ-ом, (ако </w:t>
      </w:r>
      <w:r w:rsidR="00B63A32">
        <w:rPr>
          <w:rFonts w:ascii="Times New Roman" w:hAnsi="Times New Roman" w:cs="Times New Roman"/>
          <w:sz w:val="24"/>
          <w:szCs w:val="24"/>
          <w:lang w:val="sr-Cyrl-RS"/>
        </w:rPr>
        <w:t>Купац није у систему пдв-а)</w:t>
      </w:r>
      <w:r w:rsidRPr="00412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2B6" w:rsidRDefault="00B63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742EC">
        <w:rPr>
          <w:rFonts w:ascii="Times New Roman" w:hAnsi="Times New Roman" w:cs="Times New Roman"/>
          <w:sz w:val="24"/>
          <w:szCs w:val="24"/>
        </w:rPr>
        <w:t xml:space="preserve">орез на додату вредност обрачунава и плаћа купац у складу са чланом 10. став 2. тачка 1. Закона о порезу на додату вредност („Службени гласник РС“, 84/2004.....30/2018). </w:t>
      </w:r>
      <w:r w:rsidR="004122B6" w:rsidRPr="004122B6">
        <w:rPr>
          <w:rFonts w:ascii="Times New Roman" w:hAnsi="Times New Roman" w:cs="Times New Roman"/>
          <w:sz w:val="24"/>
          <w:szCs w:val="24"/>
        </w:rPr>
        <w:t>Купац није у систему ПДВ-а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3A32" w:rsidRDefault="00B63A32">
      <w:pPr>
        <w:rPr>
          <w:rFonts w:ascii="Times New Roman" w:hAnsi="Times New Roman" w:cs="Times New Roman"/>
          <w:sz w:val="24"/>
          <w:szCs w:val="24"/>
        </w:rPr>
      </w:pPr>
    </w:p>
    <w:p w:rsidR="004122B6" w:rsidRDefault="004122B6" w:rsidP="00EE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lastRenderedPageBreak/>
        <w:t>Члан 4.</w:t>
      </w:r>
    </w:p>
    <w:p w:rsidR="00ED1EFB" w:rsidRDefault="004122B6" w:rsidP="00ED1EFB">
      <w:pPr>
        <w:jc w:val="both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Плаћање уговорене цене вршиће се на основу испостављене фактуре од стране Продавца, према измереној и преузетој количини старог гвожђау складу са чланом 2.став 2. овог уговора. Купац ће за преузет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122B6">
        <w:rPr>
          <w:rFonts w:ascii="Times New Roman" w:hAnsi="Times New Roman" w:cs="Times New Roman"/>
          <w:sz w:val="24"/>
          <w:szCs w:val="24"/>
        </w:rPr>
        <w:t xml:space="preserve"> предметни отпад 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4122B6">
        <w:rPr>
          <w:rFonts w:ascii="Times New Roman" w:hAnsi="Times New Roman" w:cs="Times New Roman"/>
          <w:sz w:val="24"/>
          <w:szCs w:val="24"/>
        </w:rPr>
        <w:t xml:space="preserve">извршити плаћање у року од 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B27EC">
        <w:rPr>
          <w:rFonts w:ascii="Times New Roman" w:hAnsi="Times New Roman" w:cs="Times New Roman"/>
          <w:sz w:val="24"/>
          <w:szCs w:val="24"/>
          <w:lang w:val="sr-Cyrl-RS"/>
        </w:rPr>
        <w:t>-15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122B6">
        <w:rPr>
          <w:rFonts w:ascii="Times New Roman" w:hAnsi="Times New Roman" w:cs="Times New Roman"/>
          <w:sz w:val="24"/>
          <w:szCs w:val="24"/>
        </w:rPr>
        <w:t xml:space="preserve">дана од дана 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>закључења уговора</w:t>
      </w:r>
      <w:r w:rsidRPr="004122B6">
        <w:rPr>
          <w:rFonts w:ascii="Times New Roman" w:hAnsi="Times New Roman" w:cs="Times New Roman"/>
          <w:sz w:val="24"/>
          <w:szCs w:val="24"/>
        </w:rPr>
        <w:t>,</w:t>
      </w:r>
      <w:r w:rsidR="004F18B7">
        <w:rPr>
          <w:rFonts w:ascii="Times New Roman" w:hAnsi="Times New Roman" w:cs="Times New Roman"/>
          <w:sz w:val="24"/>
          <w:szCs w:val="24"/>
          <w:lang w:val="sr-Cyrl-RS"/>
        </w:rPr>
        <w:t xml:space="preserve"> и примљене фактуре </w:t>
      </w:r>
      <w:r w:rsidRPr="004122B6">
        <w:rPr>
          <w:rFonts w:ascii="Times New Roman" w:hAnsi="Times New Roman" w:cs="Times New Roman"/>
          <w:sz w:val="24"/>
          <w:szCs w:val="24"/>
        </w:rPr>
        <w:t>под условом да је предао продавцу уредан Документ о кретању отпада). За случај доцње купца, продавац ће зарачунати законску затезну камату.</w:t>
      </w:r>
    </w:p>
    <w:p w:rsidR="004122B6" w:rsidRDefault="004122B6" w:rsidP="00ED1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Члан 5.</w:t>
      </w:r>
    </w:p>
    <w:p w:rsidR="004122B6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 xml:space="preserve">Купац може почети са утоваром и одвозом старог гвожђа одмах након закључења уговора. Надзор над утоваром и одвозом, мерењем вршиће овлашћено лице код Продавца, а Купац је дужан да се придржава упутстава од стране тог лица. </w:t>
      </w:r>
    </w:p>
    <w:p w:rsidR="004122B6" w:rsidRDefault="004122B6" w:rsidP="00EE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Члан 6.</w:t>
      </w:r>
    </w:p>
    <w:p w:rsidR="00EE6F13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 xml:space="preserve">Купац је дужан да у року од </w:t>
      </w:r>
      <w:r w:rsidR="00EB27EC">
        <w:rPr>
          <w:rFonts w:ascii="Times New Roman" w:hAnsi="Times New Roman" w:cs="Times New Roman"/>
          <w:sz w:val="24"/>
          <w:szCs w:val="24"/>
          <w:lang w:val="sr-Cyrl-RS"/>
        </w:rPr>
        <w:t xml:space="preserve">7-15 </w:t>
      </w:r>
      <w:r w:rsidRPr="004122B6">
        <w:rPr>
          <w:rFonts w:ascii="Times New Roman" w:hAnsi="Times New Roman" w:cs="Times New Roman"/>
          <w:sz w:val="24"/>
          <w:szCs w:val="24"/>
        </w:rPr>
        <w:t xml:space="preserve"> дана од дана закључења уговора изврши утовар и одвоз укупне количине старог гвожђа. </w:t>
      </w:r>
    </w:p>
    <w:p w:rsidR="00EE6F13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 xml:space="preserve">Купац је дужан да благовремено обавести Продавца о планираном времену преузимања старог гвожђа, како би обезбедио присуство овлашћеног лица Продавца. </w:t>
      </w:r>
    </w:p>
    <w:p w:rsidR="004122B6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Приликом примопредаје старог гвожђа сачиниће се Записник између Купца и Продавца.</w:t>
      </w:r>
    </w:p>
    <w:p w:rsidR="004122B6" w:rsidRDefault="004122B6" w:rsidP="00EE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Члан 7.</w:t>
      </w:r>
    </w:p>
    <w:p w:rsidR="004122B6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 xml:space="preserve">Купац се обавезује: - да утовар и одвоз старог гвожђа обавља уз спровођење свих мера прописаних законом; - да обезбеди све услове да не дође до штете на околном земљишту или објекту, који могу бити угрожени при утовару и одвозу старог гвожђа; - да надокнади евентуалну штету коју проузрокује прилико утовара и одвоза старог гвожђа.  </w:t>
      </w:r>
    </w:p>
    <w:p w:rsidR="004122B6" w:rsidRDefault="004122B6" w:rsidP="00EE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Члан 8.</w:t>
      </w:r>
    </w:p>
    <w:p w:rsidR="004122B6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Уговорне стране сагласно утврђују да ће се на њихова међусобна права, обавезе и одговорности поред овог Уговора примењивати и одредбе Закона о облигационим односима, за све случајеве који нису обухваћени и регулисани Уговором.</w:t>
      </w:r>
    </w:p>
    <w:p w:rsidR="004122B6" w:rsidRDefault="004122B6" w:rsidP="00EE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Члан 9.</w:t>
      </w:r>
    </w:p>
    <w:p w:rsidR="004122B6" w:rsidRDefault="004122B6">
      <w:pPr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Уговорне стране су сагласне да евентуалне спорове који настану у извршењу Уговора решавају споразумно у духу добрих по</w:t>
      </w:r>
      <w:bookmarkStart w:id="0" w:name="_GoBack"/>
      <w:bookmarkEnd w:id="0"/>
      <w:r w:rsidRPr="004122B6">
        <w:rPr>
          <w:rFonts w:ascii="Times New Roman" w:hAnsi="Times New Roman" w:cs="Times New Roman"/>
          <w:sz w:val="24"/>
          <w:szCs w:val="24"/>
        </w:rPr>
        <w:t xml:space="preserve">словних обичаја, а уколико то не буде могуће, прихватају надлежност суда у 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>Параћину</w:t>
      </w:r>
      <w:r w:rsidRPr="004122B6">
        <w:rPr>
          <w:rFonts w:ascii="Times New Roman" w:hAnsi="Times New Roman" w:cs="Times New Roman"/>
          <w:sz w:val="24"/>
          <w:szCs w:val="24"/>
        </w:rPr>
        <w:t>.</w:t>
      </w:r>
    </w:p>
    <w:p w:rsidR="004122B6" w:rsidRDefault="004122B6" w:rsidP="00EE6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2B6">
        <w:rPr>
          <w:rFonts w:ascii="Times New Roman" w:hAnsi="Times New Roman" w:cs="Times New Roman"/>
          <w:sz w:val="24"/>
          <w:szCs w:val="24"/>
        </w:rPr>
        <w:t>Члан 10.</w:t>
      </w:r>
    </w:p>
    <w:p w:rsidR="005A0C1C" w:rsidRDefault="004122B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122B6">
        <w:rPr>
          <w:rFonts w:ascii="Times New Roman" w:hAnsi="Times New Roman" w:cs="Times New Roman"/>
          <w:sz w:val="24"/>
          <w:szCs w:val="24"/>
        </w:rPr>
        <w:t>Овај уговор је сачињен у 4 (четири) истоветна примерка, од којих сваки потписан и оверен примерак представља оригинал. Свака уговорна страна задржава за своје потребе по (два)</w:t>
      </w:r>
      <w:r w:rsidR="004D57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2ADC" w:rsidRPr="00ED1EFB" w:rsidRDefault="00FA2ADC">
      <w:pPr>
        <w:rPr>
          <w:rFonts w:ascii="Times New Roman" w:hAnsi="Times New Roman" w:cs="Times New Roman"/>
          <w:lang w:val="sr-Cyrl-RS"/>
        </w:rPr>
      </w:pPr>
      <w:r w:rsidRPr="00ED1EFB">
        <w:rPr>
          <w:rFonts w:ascii="Times New Roman" w:hAnsi="Times New Roman" w:cs="Times New Roman"/>
          <w:lang w:val="sr-Cyrl-RS"/>
        </w:rPr>
        <w:t>ЗА ПРОДАВЦА                                                                             ЗА  КУПЦА</w:t>
      </w:r>
    </w:p>
    <w:p w:rsidR="00FA2ADC" w:rsidRPr="004D5742" w:rsidRDefault="00FA2AD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                                                              ____________________</w:t>
      </w:r>
    </w:p>
    <w:sectPr w:rsidR="00FA2ADC" w:rsidRPr="004D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E3"/>
    <w:rsid w:val="00073B50"/>
    <w:rsid w:val="001147CD"/>
    <w:rsid w:val="00215C0B"/>
    <w:rsid w:val="002B63A8"/>
    <w:rsid w:val="004122B6"/>
    <w:rsid w:val="004D5742"/>
    <w:rsid w:val="004F18B7"/>
    <w:rsid w:val="005A0C1C"/>
    <w:rsid w:val="00B63A32"/>
    <w:rsid w:val="00C96CE3"/>
    <w:rsid w:val="00E87658"/>
    <w:rsid w:val="00EB27EC"/>
    <w:rsid w:val="00ED1EFB"/>
    <w:rsid w:val="00EE6F13"/>
    <w:rsid w:val="00F47E20"/>
    <w:rsid w:val="00F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F561-E723-4467-BCDE-6214F48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dcterms:created xsi:type="dcterms:W3CDTF">2022-03-28T10:17:00Z</dcterms:created>
  <dcterms:modified xsi:type="dcterms:W3CDTF">2022-03-28T11:26:00Z</dcterms:modified>
</cp:coreProperties>
</file>