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4" w:rsidRPr="00724B34" w:rsidRDefault="0090193C" w:rsidP="00724B34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</w:pPr>
      <w:r w:rsidRPr="00724B34">
        <w:rPr>
          <w:rFonts w:ascii="Times New Roman" w:eastAsia="TimesNewRomanPSMT" w:hAnsi="Times New Roman" w:cs="Times New Roman"/>
          <w:b/>
          <w:bCs/>
          <w:color w:val="000000"/>
          <w:kern w:val="1"/>
          <w:u w:val="single"/>
          <w:lang w:eastAsia="ar-SA"/>
        </w:rPr>
        <w:t>ОПИС ПРЕДМЕТА НАБАВКЕ: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u w:val="single"/>
          <w:lang w:val="sr-Cyrl-RS" w:eastAsia="ar-SA"/>
        </w:rPr>
        <w:t xml:space="preserve"> 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>ЈН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Latn-RS" w:eastAsia="ar-SA"/>
        </w:rPr>
        <w:t xml:space="preserve"> 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>број 000</w:t>
      </w:r>
      <w:r w:rsidR="00345081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>5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/202</w:t>
      </w:r>
      <w:r w:rsidR="00CA66CA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>2</w:t>
      </w:r>
    </w:p>
    <w:p w:rsidR="00724B34" w:rsidRPr="00724B34" w:rsidRDefault="00724B34" w:rsidP="00724B34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val="sr-Cyrl-RS" w:eastAsia="ar-SA"/>
        </w:rPr>
      </w:pPr>
      <w:bookmarkStart w:id="0" w:name="_GoBack"/>
      <w:bookmarkEnd w:id="0"/>
    </w:p>
    <w:p w:rsidR="00724B34" w:rsidRDefault="00724B34" w:rsidP="0090193C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lang w:eastAsia="ar-SA"/>
        </w:rPr>
      </w:pPr>
    </w:p>
    <w:p w:rsidR="00CE1065" w:rsidRDefault="00724B34" w:rsidP="0090193C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CE1065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RS" w:eastAsia="ar-SA"/>
        </w:rPr>
        <w:t xml:space="preserve">Набавка </w:t>
      </w:r>
      <w:r w:rsidR="0090193C" w:rsidRPr="00CE1065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90193C" w:rsidRPr="00CE1065">
        <w:rPr>
          <w:rFonts w:ascii="Times New Roman" w:eastAsia="TimesNewRomanPS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>доб</w:t>
      </w:r>
      <w:r w:rsidR="00E359A1" w:rsidRPr="00CE1065">
        <w:rPr>
          <w:rFonts w:ascii="Times New Roman" w:eastAsia="TimesNewRomanPS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>р</w:t>
      </w:r>
      <w:r w:rsidRPr="00CE1065">
        <w:rPr>
          <w:rFonts w:ascii="Times New Roman" w:eastAsia="TimesNewRomanPS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>а</w:t>
      </w:r>
      <w:r w:rsidR="00E359A1" w:rsidRPr="008F3A1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CE1065" w:rsidRDefault="00CE1065" w:rsidP="0090193C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90193C" w:rsidRPr="003661C2" w:rsidRDefault="00E359A1" w:rsidP="0090193C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color w:val="000000" w:themeColor="text1"/>
          <w:kern w:val="1"/>
          <w:sz w:val="24"/>
          <w:szCs w:val="24"/>
          <w:lang w:val="sr-Cyrl-RS" w:eastAsia="ar-SA"/>
        </w:rPr>
      </w:pPr>
      <w:r w:rsidRPr="008F3A1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8F3A17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  <w:t>ГАСНО УЉЕ ЗА ЛОЖЕЊЕ –ЕКСТРА ЛАКО</w:t>
      </w:r>
      <w:r w:rsidR="0090193C" w:rsidRPr="008F3A17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EVRO EL</w:t>
      </w:r>
      <w:r w:rsidR="0090193C" w:rsidRPr="003661C2">
        <w:rPr>
          <w:rFonts w:ascii="Times New Roman" w:eastAsia="TimesNewRomanPS-BoldMT" w:hAnsi="Times New Roman" w:cs="Times New Roman"/>
          <w:color w:val="000000" w:themeColor="text1"/>
          <w:kern w:val="1"/>
          <w:sz w:val="24"/>
          <w:szCs w:val="24"/>
          <w:lang w:val="sr-Cyrl-RS" w:eastAsia="ar-SA"/>
        </w:rPr>
        <w:t xml:space="preserve">, </w:t>
      </w:r>
      <w:r w:rsidR="0082050A" w:rsidRPr="003661C2">
        <w:rPr>
          <w:rFonts w:ascii="Times New Roman" w:eastAsia="TimesNewRomanPS-BoldMT" w:hAnsi="Times New Roman" w:cs="Times New Roman"/>
          <w:color w:val="000000" w:themeColor="text1"/>
          <w:kern w:val="1"/>
          <w:sz w:val="24"/>
          <w:szCs w:val="24"/>
          <w:lang w:val="sr-Cyrl-RS" w:eastAsia="ar-SA"/>
        </w:rPr>
        <w:t xml:space="preserve">оквирна количина  </w:t>
      </w:r>
      <w:r w:rsidR="00345081">
        <w:rPr>
          <w:rFonts w:ascii="Times New Roman" w:eastAsia="TimesNewRomanPS-BoldMT" w:hAnsi="Times New Roman" w:cs="Times New Roman"/>
          <w:color w:val="000000" w:themeColor="text1"/>
          <w:kern w:val="1"/>
          <w:sz w:val="24"/>
          <w:szCs w:val="24"/>
          <w:lang w:val="sr-Cyrl-RS" w:eastAsia="ar-SA"/>
        </w:rPr>
        <w:t>18</w:t>
      </w:r>
      <w:r w:rsidR="0082050A" w:rsidRPr="003661C2">
        <w:rPr>
          <w:rFonts w:ascii="Times New Roman" w:eastAsia="TimesNewRomanPS-BoldMT" w:hAnsi="Times New Roman" w:cs="Times New Roman"/>
          <w:color w:val="000000" w:themeColor="text1"/>
          <w:kern w:val="1"/>
          <w:sz w:val="24"/>
          <w:szCs w:val="24"/>
          <w:lang w:val="sr-Cyrl-RS" w:eastAsia="ar-SA"/>
        </w:rPr>
        <w:t>.000 литара</w:t>
      </w:r>
      <w:r w:rsidR="007B2A32" w:rsidRPr="003661C2">
        <w:rPr>
          <w:rFonts w:ascii="Times New Roman" w:eastAsia="TimesNewRomanPS-BoldMT" w:hAnsi="Times New Roman" w:cs="Times New Roman"/>
          <w:color w:val="000000" w:themeColor="text1"/>
          <w:kern w:val="1"/>
          <w:sz w:val="24"/>
          <w:szCs w:val="24"/>
          <w:lang w:val="sr-Cyrl-RS" w:eastAsia="ar-SA"/>
        </w:rPr>
        <w:t>.</w:t>
      </w:r>
    </w:p>
    <w:p w:rsidR="0090193C" w:rsidRPr="008F3A17" w:rsidRDefault="0090193C" w:rsidP="0090193C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724B34" w:rsidRPr="008F3A17" w:rsidRDefault="00724B34" w:rsidP="00724B34">
      <w:pPr>
        <w:suppressAutoHyphens/>
        <w:spacing w:after="0" w:line="100" w:lineRule="atLeast"/>
        <w:ind w:hanging="1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724B34" w:rsidRPr="008F3A17" w:rsidRDefault="00724B34" w:rsidP="00724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</w:pPr>
      <w:r w:rsidRPr="008F3A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Место испоруке: </w:t>
      </w:r>
    </w:p>
    <w:p w:rsidR="00724B34" w:rsidRPr="008F3A17" w:rsidRDefault="00724B34" w:rsidP="00724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724B34" w:rsidRPr="008F3A17" w:rsidRDefault="00724B34" w:rsidP="00724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Франко магацин наручиоца (резервоар) у школском дворишту у матичној школи у Ћуприји, у улици Алексе Шантића бб у Ћуприји </w:t>
      </w:r>
    </w:p>
    <w:p w:rsidR="00724B34" w:rsidRPr="008F3A17" w:rsidRDefault="00724B34" w:rsidP="00724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Франко магацин наручиоца (резервоар) у школском дворишту у подручном одељењу школе у селу  Супска, општина  Ћуприји. </w:t>
      </w:r>
    </w:p>
    <w:p w:rsidR="00CA66CA" w:rsidRPr="008F3A17" w:rsidRDefault="00CA66CA" w:rsidP="00CA66C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</w:pPr>
    </w:p>
    <w:p w:rsidR="003661C2" w:rsidRDefault="003661C2" w:rsidP="003661C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Испорука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ће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се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вршити </w:t>
      </w:r>
      <w:r w:rsidR="00345081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ЈЕДНОКРАТНО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</w:t>
      </w:r>
      <w:r w:rsidR="00345081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децембру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</w:t>
      </w:r>
      <w:r w:rsidR="008B0661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2. године-изузетно у јануару 2023.г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одине, по договору са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оцем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3661C2" w:rsidRDefault="003661C2" w:rsidP="003661C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8F3A17" w:rsidRPr="008F3A17" w:rsidRDefault="008F3A17" w:rsidP="00CA66C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</w:pPr>
    </w:p>
    <w:p w:rsidR="00CA66CA" w:rsidRPr="008F3A17" w:rsidRDefault="00345081" w:rsidP="00CA66C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sr-Cyrl-CS" w:eastAsia="ar-SA"/>
        </w:rPr>
        <w:t>И</w:t>
      </w:r>
      <w:r w:rsidR="00CA66CA" w:rsidRPr="008F3A1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sr-Cyrl-CS" w:eastAsia="ar-SA"/>
        </w:rPr>
        <w:t>спорука</w:t>
      </w:r>
      <w:r w:rsidR="00CA66CA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  <w:t xml:space="preserve">: </w:t>
      </w:r>
      <w:r w:rsidR="008F3A17" w:rsidRPr="003661C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укупна количина </w:t>
      </w:r>
      <w:r w:rsidR="00CA66CA" w:rsidRPr="003661C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око 1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8</w:t>
      </w:r>
      <w:r w:rsidR="003661C2" w:rsidRPr="003661C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</w:t>
      </w:r>
      <w:r w:rsidR="00CA66CA" w:rsidRPr="003661C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000 литара</w:t>
      </w:r>
      <w:r w:rsidR="008F3A17" w:rsidRPr="003661C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CA66CA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и то оквирно 1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6</w:t>
      </w:r>
      <w:r w:rsidR="003661C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</w:t>
      </w:r>
      <w:r w:rsidR="008F3A17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000</w:t>
      </w:r>
      <w:r w:rsidR="003661C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8F3A17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литара</w:t>
      </w:r>
      <w:r w:rsidR="00CA66CA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матична школа  и 2</w:t>
      </w:r>
      <w:r w:rsidR="003661C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</w:t>
      </w:r>
      <w:r w:rsidR="008F3A17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000</w:t>
      </w:r>
      <w:r w:rsidR="003661C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8F3A17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литара</w:t>
      </w:r>
      <w:r w:rsidR="00CA66CA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оквирно </w:t>
      </w:r>
      <w:r w:rsidR="008F3A17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-</w:t>
      </w:r>
      <w:r w:rsidR="00CA66CA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подручно одељење школе у Супској.</w:t>
      </w:r>
    </w:p>
    <w:p w:rsidR="00CA66CA" w:rsidRPr="008F3A17" w:rsidRDefault="00CA66CA" w:rsidP="00CA66C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Време испоруке:  Након  завршеног поступка јавне набавке,</w:t>
      </w:r>
      <w:r w:rsidR="008F3A17"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у току </w:t>
      </w:r>
      <w:r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  <w:t xml:space="preserve">месеца </w:t>
      </w:r>
      <w:r w:rsidR="0034508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  <w:t>децембра</w:t>
      </w:r>
      <w:r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CS" w:eastAsia="ar-SA"/>
        </w:rPr>
        <w:t xml:space="preserve"> 2022.г.</w:t>
      </w:r>
      <w:r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у складу са захтевом наручиоца.</w:t>
      </w:r>
      <w:r w:rsidR="008B066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/изузетно  јануар 2023.г./</w:t>
      </w:r>
      <w:r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CA66CA" w:rsidRPr="008F3A17" w:rsidRDefault="00CA66CA" w:rsidP="00CA66C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8F3A17" w:rsidRPr="008F3A17" w:rsidRDefault="008F3A17" w:rsidP="008F3A17">
      <w:pPr>
        <w:suppressAutoHyphens/>
        <w:spacing w:after="0" w:line="100" w:lineRule="atLeast"/>
        <w:ind w:hanging="1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8F3A17" w:rsidRPr="008F3A17" w:rsidRDefault="008F3A17" w:rsidP="008F3A17">
      <w:pPr>
        <w:tabs>
          <w:tab w:val="left" w:pos="9923"/>
          <w:tab w:val="left" w:pos="10065"/>
        </w:tabs>
        <w:suppressAutoHyphens/>
        <w:spacing w:after="0" w:line="100" w:lineRule="atLeast"/>
        <w:ind w:left="-15"/>
        <w:jc w:val="both"/>
        <w:rPr>
          <w:rFonts w:ascii="Times New Roman" w:eastAsia="ArialMT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8F3A17">
        <w:rPr>
          <w:rFonts w:ascii="Times New Roman" w:eastAsia="Arial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У цену су урачунати сви трошкови које понуђач има у реализацији предметне јавне набавке (т</w:t>
      </w:r>
      <w:r w:rsidRPr="008F3A17">
        <w:rPr>
          <w:rFonts w:ascii="Times New Roman" w:eastAsia="ArialMT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рошкови транспорта, путарина, манипулативни трошкови).</w:t>
      </w:r>
    </w:p>
    <w:p w:rsidR="008F3A17" w:rsidRPr="008F3A17" w:rsidRDefault="008F3A17" w:rsidP="00CA66C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CA66CA" w:rsidRPr="008F3A17" w:rsidRDefault="00CA66CA" w:rsidP="00CA66C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8F3A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</w:t>
      </w:r>
      <w:proofErr w:type="spellStart"/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ревоз</w:t>
      </w:r>
      <w:proofErr w:type="spellEnd"/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добара</w:t>
      </w:r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вршиће</w:t>
      </w:r>
      <w:proofErr w:type="spellEnd"/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организацији</w:t>
      </w:r>
      <w:proofErr w:type="spellEnd"/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понуђача (</w:t>
      </w:r>
      <w:proofErr w:type="spellStart"/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добављача</w:t>
      </w:r>
      <w:proofErr w:type="spellEnd"/>
      <w:r w:rsidRPr="008F3A17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).</w:t>
      </w:r>
    </w:p>
    <w:p w:rsidR="008F3A17" w:rsidRPr="008F3A17" w:rsidRDefault="008F3A17" w:rsidP="00724B34">
      <w:pPr>
        <w:rPr>
          <w:sz w:val="24"/>
          <w:szCs w:val="24"/>
        </w:rPr>
      </w:pPr>
    </w:p>
    <w:p w:rsidR="00724B34" w:rsidRPr="008F3A17" w:rsidRDefault="00724B34" w:rsidP="00724B34">
      <w:pPr>
        <w:tabs>
          <w:tab w:val="left" w:pos="9923"/>
          <w:tab w:val="left" w:pos="10065"/>
        </w:tabs>
        <w:suppressAutoHyphens/>
        <w:spacing w:after="0" w:line="100" w:lineRule="atLeast"/>
        <w:ind w:left="-15"/>
        <w:jc w:val="both"/>
        <w:rPr>
          <w:rFonts w:ascii="Times New Roman" w:eastAsia="Arial" w:hAnsi="Times New Roman" w:cs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8F3A17">
        <w:rPr>
          <w:rFonts w:ascii="Times New Roman" w:eastAsia="Arial" w:hAnsi="Times New Roman" w:cs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 xml:space="preserve">Рок испоруке не може бити дужи од 3 дана, од дана достављања наруџбенице Наручиоца </w:t>
      </w:r>
    </w:p>
    <w:p w:rsidR="0090193C" w:rsidRPr="008F3A17" w:rsidRDefault="0090193C" w:rsidP="0090193C">
      <w:pPr>
        <w:tabs>
          <w:tab w:val="left" w:pos="9923"/>
          <w:tab w:val="left" w:pos="10065"/>
        </w:tabs>
        <w:suppressAutoHyphens/>
        <w:spacing w:after="0" w:line="100" w:lineRule="atLeast"/>
        <w:ind w:left="-1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</w:p>
    <w:p w:rsidR="00724B34" w:rsidRPr="008F3A17" w:rsidRDefault="00724B34" w:rsidP="00724B34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8F3A17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>Рок важења понуде</w:t>
      </w:r>
      <w:r w:rsidRPr="008F3A17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:  </w:t>
      </w:r>
      <w:r w:rsidRPr="008F3A17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Не краћи од 3</w:t>
      </w:r>
      <w:r w:rsidR="00345081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0</w:t>
      </w:r>
      <w:r w:rsidRPr="008F3A17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дана, од дана отварања понуда.</w:t>
      </w:r>
    </w:p>
    <w:p w:rsidR="00724B34" w:rsidRPr="008F3A17" w:rsidRDefault="00724B34" w:rsidP="00724B34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B90F50" w:rsidRPr="008F3A17" w:rsidRDefault="00B90F50" w:rsidP="0090193C">
      <w:pPr>
        <w:tabs>
          <w:tab w:val="left" w:pos="9923"/>
          <w:tab w:val="left" w:pos="10065"/>
        </w:tabs>
        <w:suppressAutoHyphens/>
        <w:spacing w:after="0" w:line="100" w:lineRule="atLeast"/>
        <w:ind w:left="-15"/>
        <w:jc w:val="both"/>
        <w:rPr>
          <w:rFonts w:ascii="Times New Roman" w:eastAsia="Arial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724B34" w:rsidRPr="008F3A17" w:rsidRDefault="00724B34" w:rsidP="00724B34">
      <w:pPr>
        <w:tabs>
          <w:tab w:val="left" w:pos="9923"/>
          <w:tab w:val="left" w:pos="10065"/>
        </w:tabs>
        <w:suppressAutoHyphens/>
        <w:spacing w:after="0" w:line="100" w:lineRule="atLeast"/>
        <w:ind w:left="-15"/>
        <w:jc w:val="both"/>
        <w:rPr>
          <w:rFonts w:ascii="Times New Roman" w:eastAsia="Arial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</w:pPr>
    </w:p>
    <w:sectPr w:rsidR="00724B34" w:rsidRPr="008F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variable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6C"/>
    <w:rsid w:val="0003305A"/>
    <w:rsid w:val="00345081"/>
    <w:rsid w:val="003661C2"/>
    <w:rsid w:val="004E1D0B"/>
    <w:rsid w:val="00724B34"/>
    <w:rsid w:val="007B2A32"/>
    <w:rsid w:val="0082050A"/>
    <w:rsid w:val="008B0661"/>
    <w:rsid w:val="008F3A17"/>
    <w:rsid w:val="0090193C"/>
    <w:rsid w:val="009A5C60"/>
    <w:rsid w:val="009B0198"/>
    <w:rsid w:val="00A777B2"/>
    <w:rsid w:val="00AF602C"/>
    <w:rsid w:val="00B90F50"/>
    <w:rsid w:val="00CA66CA"/>
    <w:rsid w:val="00CE1065"/>
    <w:rsid w:val="00E359A1"/>
    <w:rsid w:val="00E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C73A-07C1-4BDC-B5B0-D8D71D4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korisnik</cp:lastModifiedBy>
  <cp:revision>38</cp:revision>
  <dcterms:created xsi:type="dcterms:W3CDTF">2020-10-02T10:57:00Z</dcterms:created>
  <dcterms:modified xsi:type="dcterms:W3CDTF">2022-11-30T12:24:00Z</dcterms:modified>
</cp:coreProperties>
</file>